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4"/>
      </w:tblGrid>
      <w:tr w:rsidR="00C30AFF" w:rsidRPr="001F62AE" w14:paraId="277FF889" w14:textId="77777777" w:rsidTr="001F62AE">
        <w:tc>
          <w:tcPr>
            <w:tcW w:w="0" w:type="auto"/>
            <w:shd w:val="clear" w:color="auto" w:fill="auto"/>
          </w:tcPr>
          <w:p w14:paraId="2C4D2B39" w14:textId="77777777" w:rsidR="00B36AF8" w:rsidRPr="001F62AE" w:rsidRDefault="00B36AF8" w:rsidP="001F62AE">
            <w:pPr>
              <w:spacing w:after="0" w:line="240" w:lineRule="auto"/>
              <w:rPr>
                <w:rFonts w:eastAsia="Times New Roman" w:cs="B Zar"/>
                <w:sz w:val="28"/>
                <w:szCs w:val="28"/>
                <w:rtl/>
                <w:lang w:bidi="ar-SA"/>
              </w:rPr>
            </w:pPr>
            <w:bookmarkStart w:id="0" w:name="_GoBack"/>
            <w:bookmarkEnd w:id="0"/>
            <w:r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 xml:space="preserve">فرم شماره </w:t>
            </w:r>
            <w:r w:rsidR="006A184B" w:rsidRPr="001F62AE">
              <w:rPr>
                <w:rFonts w:eastAsia="Times New Roman" w:cs="B Zar" w:hint="cs"/>
                <w:sz w:val="28"/>
                <w:szCs w:val="28"/>
                <w:rtl/>
                <w:lang w:bidi="ar-SA"/>
              </w:rPr>
              <w:t>2</w:t>
            </w:r>
          </w:p>
        </w:tc>
      </w:tr>
    </w:tbl>
    <w:p w14:paraId="736E568A" w14:textId="3CB4AB47" w:rsidR="00977CFC" w:rsidRDefault="00977CFC" w:rsidP="0091066E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32"/>
          <w:szCs w:val="32"/>
        </w:rPr>
      </w:pPr>
      <w:r>
        <w:rPr>
          <w:noProof/>
          <w:lang w:bidi="ar-SA"/>
        </w:rPr>
        <w:drawing>
          <wp:anchor distT="0" distB="0" distL="114300" distR="114300" simplePos="0" relativeHeight="251660800" behindDoc="0" locked="0" layoutInCell="1" allowOverlap="1" wp14:anchorId="5643F1C7" wp14:editId="079F535C">
            <wp:simplePos x="0" y="0"/>
            <wp:positionH relativeFrom="margin">
              <wp:posOffset>1293495</wp:posOffset>
            </wp:positionH>
            <wp:positionV relativeFrom="paragraph">
              <wp:posOffset>-78105</wp:posOffset>
            </wp:positionV>
            <wp:extent cx="407035" cy="378460"/>
            <wp:effectExtent l="0" t="0" r="0" b="2540"/>
            <wp:wrapThrough wrapText="bothSides">
              <wp:wrapPolygon edited="0">
                <wp:start x="0" y="0"/>
                <wp:lineTo x="0" y="20658"/>
                <wp:lineTo x="20218" y="20658"/>
                <wp:lineTo x="20218" y="0"/>
                <wp:lineTo x="0" y="0"/>
              </wp:wrapPolygon>
            </wp:wrapThrough>
            <wp:docPr id="19" name="irc_mi" descr="http://www.anagraphic.ir/downloads/images/arm_allah.jpg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rc_mi" descr="http://www.anagraphic.ir/downloads/images/arm_allah.jpg">
                      <a:hlinkClick r:id="rId8"/>
                    </pic:cNvPr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876" t="4286" r="5207" b="6429"/>
                    <a:stretch/>
                  </pic:blipFill>
                  <pic:spPr bwMode="auto">
                    <a:xfrm>
                      <a:off x="0" y="0"/>
                      <a:ext cx="40703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064DB1C3" wp14:editId="6DA9484C">
                <wp:simplePos x="0" y="0"/>
                <wp:positionH relativeFrom="margin">
                  <wp:posOffset>2139950</wp:posOffset>
                </wp:positionH>
                <wp:positionV relativeFrom="page">
                  <wp:posOffset>287020</wp:posOffset>
                </wp:positionV>
                <wp:extent cx="4225290" cy="2886075"/>
                <wp:effectExtent l="6350" t="9525" r="6985" b="0"/>
                <wp:wrapNone/>
                <wp:docPr id="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5290" cy="2886075"/>
                          <a:chOff x="4136" y="15"/>
                          <a:chExt cx="6654" cy="4545"/>
                        </a:xfrm>
                      </wpg:grpSpPr>
                      <wps:wsp>
                        <wps:cNvPr id="3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4136" y="15"/>
                            <a:ext cx="3058" cy="38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674" y="444"/>
                            <a:ext cx="4116" cy="4116"/>
                          </a:xfrm>
                          <a:prstGeom prst="ellipse">
                            <a:avLst/>
                          </a:prstGeom>
                          <a:solidFill>
                            <a:srgbClr val="A7BFD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32"/>
                        <wps:cNvSpPr>
                          <a:spLocks noChangeArrowheads="1"/>
                        </wps:cNvSpPr>
                        <wps:spPr bwMode="auto">
                          <a:xfrm>
                            <a:off x="6773" y="1058"/>
                            <a:ext cx="3367" cy="3367"/>
                          </a:xfrm>
                          <a:prstGeom prst="ellipse">
                            <a:avLst/>
                          </a:prstGeom>
                          <a:solidFill>
                            <a:srgbClr val="D3DF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6856" y="1709"/>
                            <a:ext cx="2553" cy="2553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08A9693" id="Group 29" o:spid="_x0000_s1026" style="position:absolute;left:0;text-align:left;margin-left:168.5pt;margin-top:22.6pt;width:332.7pt;height:227.25pt;z-index:-251659776;mso-position-horizontal-relative:margin;mso-position-vertical-relative:page" coordorigin="4136,15" coordsize="6654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7" type="#_x0000_t32" style="position:absolute;left:4136;top:15;width:3058;height:38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" strokecolor="#a7bfde"/>
                <v:oval id="Oval 31" o:spid="_x0000_s1028" style="position:absolute;left:6674;top:444;width:4116;height:4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" fillcolor="#a7bfde" stroked="f"/>
                <v:oval id="Oval 32" o:spid="_x0000_s1029" style="position:absolute;left:6773;top:1058;width:3367;height:3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" fillcolor="#d3dfee" stroked="f"/>
                <v:oval id="Oval 33" o:spid="_x0000_s1030" style="position:absolute;left:6856;top:1709;width:2553;height:2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" fillcolor="#7ba0cd" stroked="f"/>
                <w10:wrap anchorx="margin" anchory="page"/>
              </v:group>
            </w:pict>
          </mc:Fallback>
        </mc:AlternateContent>
      </w:r>
    </w:p>
    <w:p w14:paraId="6AFAE3DE" w14:textId="77777777" w:rsidR="001B5855" w:rsidRPr="00284993" w:rsidRDefault="001B5855" w:rsidP="0091066E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BC5A0F">
        <w:rPr>
          <w:rFonts w:ascii="IranNastaliq" w:hAnsi="IranNastaliq" w:cs="IranNastaliq" w:hint="cs"/>
          <w:b/>
          <w:bCs/>
          <w:sz w:val="32"/>
          <w:szCs w:val="32"/>
          <w:rtl/>
        </w:rPr>
        <w:t>سازمان برنامه و  بودجه کشور</w:t>
      </w:r>
    </w:p>
    <w:p w14:paraId="36049FAE" w14:textId="3F7FCCA6" w:rsidR="001B5855" w:rsidRDefault="00590CE2" w:rsidP="0091066E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47903C" wp14:editId="71E77D8D">
                <wp:simplePos x="0" y="0"/>
                <wp:positionH relativeFrom="page">
                  <wp:posOffset>4057650</wp:posOffset>
                </wp:positionH>
                <wp:positionV relativeFrom="page">
                  <wp:posOffset>1919605</wp:posOffset>
                </wp:positionV>
                <wp:extent cx="3494405" cy="8771255"/>
                <wp:effectExtent l="0" t="0" r="29845" b="0"/>
                <wp:wrapNone/>
                <wp:docPr id="1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4405" cy="8771255"/>
                          <a:chOff x="5531" y="1258"/>
                          <a:chExt cx="5291" cy="13813"/>
                        </a:xfrm>
                      </wpg:grpSpPr>
                      <wps:wsp>
                        <wps:cNvPr id="14" name="AutoShape 24"/>
                        <wps:cNvCnPr>
                          <a:cxnSpLocks noChangeShapeType="1"/>
                        </wps:cNvCnPr>
                        <wps:spPr bwMode="auto">
                          <a:xfrm flipH="1">
                            <a:off x="6519" y="1258"/>
                            <a:ext cx="4303" cy="100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5" name="Group 25"/>
                        <wpg:cNvGrpSpPr>
                          <a:grpSpLocks/>
                        </wpg:cNvGrpSpPr>
                        <wpg:grpSpPr bwMode="auto">
                          <a:xfrm>
                            <a:off x="5531" y="9226"/>
                            <a:ext cx="5291" cy="5845"/>
                            <a:chOff x="5531" y="9226"/>
                            <a:chExt cx="5291" cy="5845"/>
                          </a:xfrm>
                        </wpg:grpSpPr>
                        <wps:wsp>
                          <wps:cNvPr id="16" name="Freeform 26"/>
                          <wps:cNvSpPr>
                            <a:spLocks/>
                          </wps:cNvSpPr>
                          <wps:spPr bwMode="auto">
                            <a:xfrm>
                              <a:off x="5531" y="9226"/>
                              <a:ext cx="5291" cy="5845"/>
                            </a:xfrm>
                            <a:custGeom>
                              <a:avLst/>
                              <a:gdLst>
                                <a:gd name="T0" fmla="*/ 6418 w 6418"/>
                                <a:gd name="T1" fmla="*/ 1185 h 6670"/>
                                <a:gd name="T2" fmla="*/ 6418 w 6418"/>
                                <a:gd name="T3" fmla="*/ 6670 h 6670"/>
                                <a:gd name="T4" fmla="*/ 1809 w 6418"/>
                                <a:gd name="T5" fmla="*/ 6669 h 6670"/>
                                <a:gd name="T6" fmla="*/ 1407 w 6418"/>
                                <a:gd name="T7" fmla="*/ 1987 h 6670"/>
                                <a:gd name="T8" fmla="*/ 6418 w 6418"/>
                                <a:gd name="T9" fmla="*/ 1185 h 66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418" h="6670">
                                  <a:moveTo>
                                    <a:pt x="6418" y="1185"/>
                                  </a:moveTo>
                                  <a:lnTo>
                                    <a:pt x="6418" y="6670"/>
                                  </a:lnTo>
                                  <a:lnTo>
                                    <a:pt x="1809" y="6669"/>
                                  </a:lnTo>
                                  <a:cubicBezTo>
                                    <a:pt x="974" y="5889"/>
                                    <a:pt x="0" y="3958"/>
                                    <a:pt x="1407" y="1987"/>
                                  </a:cubicBezTo>
                                  <a:cubicBezTo>
                                    <a:pt x="2830" y="0"/>
                                    <a:pt x="5591" y="411"/>
                                    <a:pt x="6418" y="118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Oval 27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117" y="10212"/>
                              <a:ext cx="4526" cy="4258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Oval 28"/>
                          <wps:cNvSpPr>
                            <a:spLocks noChangeArrowheads="1"/>
                          </wps:cNvSpPr>
                          <wps:spPr bwMode="auto">
                            <a:xfrm rot="5327714" flipV="1">
                              <a:off x="6217" y="10481"/>
                              <a:ext cx="3424" cy="3221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A7BFDE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2B1A5A3" id="Group 23" o:spid="_x0000_s1026" style="position:absolute;margin-left:319.5pt;margin-top:151.15pt;width:275.15pt;height:690.65pt;z-index:251657728;mso-position-horizontal-relative:page;mso-position-vertical-relative:page" coordorigin="5531,1258" coordsize="5291,13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" o:spid="_x0000_s1027" type="#_x0000_t32" style="position:absolute;left:6519;top:1258;width:4303;height:1004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" strokecolor="#a7bfde"/>
                <v:group id="Group 25" o:spid="_x0000_s1028" style="position:absolute;left:5531;top:9226;width:5291;height:5845" coordorigin="5531,9226" coordsize="5291,5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26" o:spid="_x0000_s1029" style="position:absolute;left:5531;top:9226;width:5291;height:5845;visibility:visible;mso-wrap-style:square;v-text-anchor:top" coordsize="6418,6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" path="m6418,1185r,5485l1809,6669c974,5889,,3958,1407,1987,2830,,5591,411,6418,1185xe" fillcolor="#a7bfde" stroked="f">
                    <v:path arrowok="t" o:connecttype="custom" o:connectlocs="5291,1038;5291,5845;1491,5844;1160,1741;5291,1038" o:connectangles="0,0,0,0,0"/>
                  </v:shape>
                  <v:oval id="Oval 27" o:spid="_x0000_s1030" style="position:absolute;left:6117;top:10212;width:4526;height:4258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" fillcolor="#d3dfee" stroked="f" strokecolor="#a7bfde"/>
                  <v:oval id="Oval 28" o:spid="_x0000_s1031" style="position:absolute;left:6217;top:10481;width:3424;height:3221;rotation:-5819284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" fillcolor="#7ba0cd" stroked="f" strokecolor="#a7bfde"/>
                </v:group>
                <w10:wrap anchorx="page" anchory="page"/>
              </v:group>
            </w:pict>
          </mc:Fallback>
        </mc:AlternateContent>
      </w:r>
      <w:r w:rsidR="001B5855" w:rsidRPr="00BC5A0F">
        <w:rPr>
          <w:rFonts w:ascii="IranNastaliq" w:hAnsi="IranNastaliq" w:cs="IranNastaliq" w:hint="cs"/>
          <w:b/>
          <w:bCs/>
          <w:sz w:val="40"/>
          <w:szCs w:val="40"/>
          <w:rtl/>
        </w:rPr>
        <w:t>سازمان مدیریت و برنامه ریزی  استان تهران</w:t>
      </w:r>
    </w:p>
    <w:p w14:paraId="357F7513" w14:textId="162340BF" w:rsidR="00E51869" w:rsidRPr="00E51869" w:rsidRDefault="00E51869" w:rsidP="0091066E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      مرکز</w:t>
      </w:r>
      <w:r w:rsidR="00026978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آموزش </w:t>
      </w:r>
      <w:r w:rsidR="00005AE4">
        <w:rPr>
          <w:rFonts w:ascii="IranNastaliq" w:hAnsi="IranNastaliq" w:cs="IranNastaliq" w:hint="cs"/>
          <w:b/>
          <w:bCs/>
          <w:sz w:val="28"/>
          <w:szCs w:val="28"/>
          <w:rtl/>
        </w:rPr>
        <w:t>،</w:t>
      </w:r>
      <w:r w:rsidR="00026978"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پژوهش</w:t>
      </w:r>
      <w:r w:rsidR="00605AC9">
        <w:rPr>
          <w:rFonts w:ascii="IranNastaliq" w:hAnsi="IranNastaliq" w:cs="IranNastaliq" w:hint="eastAsia"/>
          <w:b/>
          <w:bCs/>
          <w:sz w:val="28"/>
          <w:szCs w:val="28"/>
          <w:rtl/>
        </w:rPr>
        <w:t>‌</w:t>
      </w:r>
      <w:r w:rsidR="00605AC9">
        <w:rPr>
          <w:rFonts w:ascii="IranNastaliq" w:hAnsi="IranNastaliq" w:cs="IranNastaliq" w:hint="cs"/>
          <w:b/>
          <w:bCs/>
          <w:sz w:val="28"/>
          <w:szCs w:val="28"/>
          <w:rtl/>
        </w:rPr>
        <w:t>های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 xml:space="preserve"> توسعه و آینده نگری استان تهران</w:t>
      </w:r>
    </w:p>
    <w:p w14:paraId="66A97515" w14:textId="77777777" w:rsidR="00E51869" w:rsidRDefault="00E51869" w:rsidP="00977CFC">
      <w:pPr>
        <w:spacing w:after="0" w:line="240" w:lineRule="auto"/>
        <w:ind w:left="5040"/>
        <w:jc w:val="center"/>
        <w:rPr>
          <w:rFonts w:ascii="IranNastaliq" w:hAnsi="IranNastaliq" w:cs="IranNastaliq"/>
          <w:b/>
          <w:bCs/>
          <w:sz w:val="40"/>
          <w:szCs w:val="40"/>
          <w:rtl/>
        </w:rPr>
      </w:pPr>
    </w:p>
    <w:p w14:paraId="6A6E9C91" w14:textId="3C1996A2" w:rsidR="00964870" w:rsidRPr="00C30AFF" w:rsidRDefault="002D6E4A" w:rsidP="00923D0A">
      <w:pPr>
        <w:spacing w:after="0" w:line="228" w:lineRule="auto"/>
        <w:rPr>
          <w:rFonts w:cs="B Zar"/>
          <w:sz w:val="28"/>
          <w:szCs w:val="28"/>
        </w:rPr>
      </w:pPr>
      <w:r>
        <w:rPr>
          <w:rFonts w:cs="B Zar"/>
          <w:noProof/>
          <w:sz w:val="28"/>
          <w:szCs w:val="28"/>
          <w:lang w:bidi="ar-SA"/>
        </w:rPr>
        <mc:AlternateContent>
          <mc:Choice Requires="wpg">
            <w:drawing>
              <wp:anchor distT="0" distB="0" distL="114300" distR="114300" simplePos="0" relativeHeight="251658752" behindDoc="0" locked="0" layoutInCell="0" allowOverlap="1" wp14:anchorId="4CAA0A7A" wp14:editId="7BD34A0F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5902960" cy="4838065"/>
                <wp:effectExtent l="9525" t="9525" r="2540" b="635"/>
                <wp:wrapNone/>
                <wp:docPr id="7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4838065"/>
                          <a:chOff x="15" y="15"/>
                          <a:chExt cx="9296" cy="7619"/>
                        </a:xfrm>
                      </wpg:grpSpPr>
                      <wps:wsp>
                        <wps:cNvPr id="8" name="AutoShape 35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7512" cy="738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A7BFD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9" name="Group 36"/>
                        <wpg:cNvGrpSpPr>
                          <a:grpSpLocks/>
                        </wpg:cNvGrpSpPr>
                        <wpg:grpSpPr bwMode="auto">
                          <a:xfrm>
                            <a:off x="7095" y="5418"/>
                            <a:ext cx="2216" cy="2216"/>
                            <a:chOff x="7907" y="4350"/>
                            <a:chExt cx="2216" cy="2216"/>
                          </a:xfrm>
                        </wpg:grpSpPr>
                        <wps:wsp>
                          <wps:cNvPr id="10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7907" y="4350"/>
                              <a:ext cx="2216" cy="2216"/>
                            </a:xfrm>
                            <a:prstGeom prst="ellipse">
                              <a:avLst/>
                            </a:prstGeom>
                            <a:solidFill>
                              <a:srgbClr val="A7BFD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7961" y="4684"/>
                              <a:ext cx="1813" cy="1813"/>
                            </a:xfrm>
                            <a:prstGeom prst="ellipse">
                              <a:avLst/>
                            </a:prstGeom>
                            <a:solidFill>
                              <a:srgbClr val="D3DFE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8006" y="5027"/>
                              <a:ext cx="1375" cy="1375"/>
                            </a:xfrm>
                            <a:prstGeom prst="ellipse">
                              <a:avLst/>
                            </a:prstGeom>
                            <a:solidFill>
                              <a:srgbClr val="7BA0C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63365A84" id="Group 34" o:spid="_x0000_s1026" style="position:absolute;margin-left:0;margin-top:0;width:464.8pt;height:380.95pt;z-index:251658752;mso-position-horizontal:left;mso-position-horizontal-relative:page;mso-position-vertical:top;mso-position-vertical-relative:page" coordorigin="15,15" coordsize="9296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" o:allowincell="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5" o:spid="_x0000_s1027" type="#_x0000_t32" style="position:absolute;left:15;top:15;width:7512;height:73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" strokecolor="#a7bfde"/>
                <v:group id="Group 36" o:spid="_x0000_s1028" style="position:absolute;left:7095;top:5418;width:2216;height:2216" coordorigin="7907,4350" coordsize="2216,2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oval id="Oval 37" o:spid="_x0000_s1029" style="position:absolute;left:7907;top:4350;width:2216;height:2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" fillcolor="#a7bfde" stroked="f"/>
                  <v:oval id="Oval 38" o:spid="_x0000_s1030" style="position:absolute;left:7961;top:4684;width:1813;height: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" fillcolor="#d3dfee" stroked="f"/>
                  <v:oval id="Oval 39" o:spid="_x0000_s1031" style="position:absolute;left:8006;top:5027;width:1375;height:1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" fillcolor="#7ba0cd" stroked="f"/>
                </v:group>
                <w10:wrap anchorx="page" anchory="page"/>
              </v:group>
            </w:pict>
          </mc:Fallback>
        </mc:AlternateContent>
      </w:r>
    </w:p>
    <w:tbl>
      <w:tblPr>
        <w:tblpPr w:leftFromText="187" w:rightFromText="187" w:vertAnchor="page" w:horzAnchor="margin" w:tblpY="4591"/>
        <w:tblW w:w="3225" w:type="pct"/>
        <w:tblLook w:val="04A0" w:firstRow="1" w:lastRow="0" w:firstColumn="1" w:lastColumn="0" w:noHBand="0" w:noVBand="1"/>
      </w:tblPr>
      <w:tblGrid>
        <w:gridCol w:w="6217"/>
      </w:tblGrid>
      <w:tr w:rsidR="00C30AFF" w:rsidRPr="001F62AE" w14:paraId="124C8860" w14:textId="77777777" w:rsidTr="001B5855">
        <w:trPr>
          <w:trHeight w:val="3960"/>
        </w:trPr>
        <w:tc>
          <w:tcPr>
            <w:tcW w:w="6217" w:type="dxa"/>
          </w:tcPr>
          <w:p w14:paraId="30795605" w14:textId="77777777" w:rsidR="003E2978" w:rsidRPr="00292505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ascii="BTitrBold" w:eastAsia="Calibri" w:cs="B Titr"/>
                <w:b/>
                <w:bCs/>
                <w:sz w:val="52"/>
                <w:szCs w:val="52"/>
                <w:rtl/>
                <w:lang w:bidi="fa-IR"/>
              </w:rPr>
            </w:pPr>
            <w:r w:rsidRPr="00292505">
              <w:rPr>
                <w:rFonts w:ascii="BTitrBold" w:eastAsia="Calibri" w:cs="B Titr" w:hint="cs"/>
                <w:b/>
                <w:bCs/>
                <w:sz w:val="52"/>
                <w:szCs w:val="52"/>
                <w:rtl/>
                <w:lang w:bidi="fa-IR"/>
              </w:rPr>
              <w:t>پیشنهاد پژوهشی</w:t>
            </w:r>
          </w:p>
          <w:p w14:paraId="39E5D482" w14:textId="77777777" w:rsidR="003E2978" w:rsidRPr="005D2702" w:rsidRDefault="003E2978" w:rsidP="001B5855">
            <w:pPr>
              <w:spacing w:before="240"/>
              <w:jc w:val="center"/>
              <w:rPr>
                <w:rFonts w:cs="B Zar"/>
                <w:b/>
                <w:bCs/>
                <w:sz w:val="52"/>
                <w:szCs w:val="52"/>
                <w:rtl/>
              </w:rPr>
            </w:pP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«</w:t>
            </w:r>
            <w:r w:rsidRPr="005D2702">
              <w:rPr>
                <w:rFonts w:ascii="Times New Roman" w:hAnsi="Times New Roman" w:cs="B Zar"/>
                <w:b/>
                <w:bCs/>
                <w:i/>
                <w:iCs/>
                <w:sz w:val="52"/>
                <w:szCs w:val="52"/>
              </w:rPr>
              <w:t>Proposal</w:t>
            </w:r>
            <w:r w:rsidRPr="005D2702">
              <w:rPr>
                <w:rFonts w:cs="B Zar" w:hint="cs"/>
                <w:b/>
                <w:bCs/>
                <w:sz w:val="52"/>
                <w:szCs w:val="52"/>
                <w:rtl/>
              </w:rPr>
              <w:t>»</w:t>
            </w:r>
          </w:p>
          <w:p w14:paraId="41165F23" w14:textId="77777777" w:rsidR="003E2978" w:rsidRPr="001F62AE" w:rsidRDefault="001B5855" w:rsidP="001B5855">
            <w:pPr>
              <w:pStyle w:val="NoSpacing"/>
              <w:bidi/>
              <w:spacing w:line="228" w:lineRule="auto"/>
              <w:jc w:val="center"/>
              <w:rPr>
                <w:rFonts w:ascii="Cambria" w:hAnsi="Cambria" w:cs="B Zar"/>
                <w:b/>
                <w:bCs/>
                <w:sz w:val="28"/>
                <w:szCs w:val="28"/>
              </w:rPr>
            </w:pPr>
            <w:r w:rsidRPr="001F62AE">
              <w:rPr>
                <w:rFonts w:ascii="BTitrBold" w:cs="B Zar"/>
                <w:b/>
                <w:bCs/>
                <w:noProof/>
                <w:sz w:val="28"/>
                <w:szCs w:val="28"/>
              </w:rPr>
              <w:drawing>
                <wp:inline distT="0" distB="0" distL="0" distR="0" wp14:anchorId="45A866B0" wp14:editId="68783EC8">
                  <wp:extent cx="3800475" cy="1781175"/>
                  <wp:effectExtent l="0" t="0" r="9525" b="9525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04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0AFF" w:rsidRPr="001F62AE" w14:paraId="515AA15B" w14:textId="77777777" w:rsidTr="001B5855">
        <w:tc>
          <w:tcPr>
            <w:tcW w:w="6217" w:type="dxa"/>
          </w:tcPr>
          <w:p w14:paraId="1D18895E" w14:textId="77777777" w:rsidR="003E2978" w:rsidRPr="005D2702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14:paraId="738CD5D0" w14:textId="77777777" w:rsidTr="001B5855">
        <w:tc>
          <w:tcPr>
            <w:tcW w:w="6217" w:type="dxa"/>
          </w:tcPr>
          <w:p w14:paraId="1CED0178" w14:textId="77777777" w:rsidR="003E2978" w:rsidRPr="001F62AE" w:rsidRDefault="003E2978" w:rsidP="001B5855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</w:rPr>
            </w:pPr>
          </w:p>
          <w:p w14:paraId="4B5E112A" w14:textId="77777777" w:rsidR="003E2978" w:rsidRPr="001F62AE" w:rsidRDefault="003E2978" w:rsidP="001B5855">
            <w:pPr>
              <w:pStyle w:val="NoSpacing"/>
              <w:bidi/>
              <w:spacing w:line="228" w:lineRule="auto"/>
              <w:rPr>
                <w:rFonts w:cs="B Zar"/>
                <w:b/>
                <w:bCs/>
                <w:sz w:val="28"/>
                <w:szCs w:val="28"/>
                <w:lang w:bidi="fa-IR"/>
              </w:rPr>
            </w:pPr>
          </w:p>
          <w:p w14:paraId="17B77193" w14:textId="77777777" w:rsidR="003E2978" w:rsidRPr="001F62AE" w:rsidRDefault="003E2978" w:rsidP="00B6543A">
            <w:pPr>
              <w:pStyle w:val="NoSpacing"/>
              <w:bidi/>
              <w:spacing w:line="228" w:lineRule="auto"/>
              <w:jc w:val="center"/>
              <w:rPr>
                <w:rFonts w:cs="B Zar"/>
                <w:b/>
                <w:bCs/>
                <w:sz w:val="28"/>
                <w:szCs w:val="28"/>
              </w:rPr>
            </w:pPr>
          </w:p>
        </w:tc>
      </w:tr>
      <w:tr w:rsidR="00C30AFF" w:rsidRPr="001F62AE" w14:paraId="089EF420" w14:textId="77777777" w:rsidTr="001B5855">
        <w:tc>
          <w:tcPr>
            <w:tcW w:w="6217" w:type="dxa"/>
          </w:tcPr>
          <w:p w14:paraId="7CF37C5A" w14:textId="77777777" w:rsidR="001F4073" w:rsidRPr="001F62AE" w:rsidRDefault="003E2978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  <w:r w:rsidRPr="001F62AE">
              <w:rPr>
                <w:rFonts w:ascii="IranNastaliq" w:hAnsi="IranNastaliq" w:cs="B Zar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14:paraId="54F3ABBE" w14:textId="77777777" w:rsidR="0005027C" w:rsidRPr="001F62AE" w:rsidRDefault="0005027C" w:rsidP="0005027C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Zar"/>
                <w:b/>
                <w:bCs/>
                <w:sz w:val="28"/>
                <w:szCs w:val="28"/>
                <w:rtl/>
              </w:rPr>
            </w:pPr>
          </w:p>
          <w:p w14:paraId="43FA30C9" w14:textId="77777777" w:rsidR="005D2702" w:rsidRPr="00590CE2" w:rsidRDefault="005D2702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  <w:p w14:paraId="702E5EE4" w14:textId="536DD8BC" w:rsidR="003E2978" w:rsidRPr="00590CE2" w:rsidRDefault="00590CE2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590CE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3E2978" w:rsidRPr="00590CE2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دستگاه اجرایی متقاضی</w:t>
            </w:r>
            <w:r w:rsidR="003E2978" w:rsidRPr="00590CE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 طرح</w:t>
            </w:r>
            <w:r w:rsidR="003E2978" w:rsidRPr="00590CE2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:</w:t>
            </w:r>
          </w:p>
          <w:p w14:paraId="3DFB42CB" w14:textId="77777777" w:rsidR="001F4073" w:rsidRPr="00590CE2" w:rsidRDefault="001F4073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  <w:p w14:paraId="6B3E4A39" w14:textId="5A169540" w:rsidR="003E2978" w:rsidRPr="00590CE2" w:rsidRDefault="00590CE2" w:rsidP="001B5855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590CE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B6543A" w:rsidRPr="00590CE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نام و نام خانوادگی مجری</w:t>
            </w:r>
            <w:r w:rsidR="003E2978" w:rsidRPr="00590CE2"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  <w:t>:</w:t>
            </w:r>
          </w:p>
          <w:p w14:paraId="542B0572" w14:textId="77777777" w:rsidR="00B6543A" w:rsidRPr="00590CE2" w:rsidRDefault="00B6543A" w:rsidP="00B6543A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</w:p>
          <w:p w14:paraId="4142C4B8" w14:textId="3ED997BB" w:rsidR="00B6543A" w:rsidRPr="00590CE2" w:rsidRDefault="00590CE2" w:rsidP="00B6543A">
            <w:pPr>
              <w:pStyle w:val="NoSpacing"/>
              <w:bidi/>
              <w:spacing w:line="192" w:lineRule="auto"/>
              <w:jc w:val="both"/>
              <w:rPr>
                <w:rFonts w:ascii="IranNastaliq" w:hAnsi="IranNastaliq" w:cs="B Titr"/>
                <w:b/>
                <w:bCs/>
                <w:sz w:val="24"/>
                <w:szCs w:val="24"/>
                <w:rtl/>
              </w:rPr>
            </w:pPr>
            <w:r w:rsidRPr="00590CE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B6543A" w:rsidRPr="00590CE2">
              <w:rPr>
                <w:rFonts w:ascii="IranNastaliq" w:hAnsi="IranNastaliq" w:cs="B Titr" w:hint="cs"/>
                <w:b/>
                <w:bCs/>
                <w:sz w:val="24"/>
                <w:szCs w:val="24"/>
                <w:rtl/>
              </w:rPr>
              <w:t>تاریخ ارائه پروپوزال:</w:t>
            </w:r>
          </w:p>
          <w:p w14:paraId="4FB25CCD" w14:textId="77777777" w:rsidR="003E2978" w:rsidRPr="001F62AE" w:rsidRDefault="003E2978" w:rsidP="001B5855">
            <w:pPr>
              <w:pStyle w:val="NoSpacing"/>
              <w:bidi/>
              <w:spacing w:line="228" w:lineRule="auto"/>
              <w:jc w:val="center"/>
              <w:rPr>
                <w:rFonts w:cs="B Zar"/>
                <w:sz w:val="28"/>
                <w:szCs w:val="28"/>
                <w:rtl/>
              </w:rPr>
            </w:pPr>
          </w:p>
        </w:tc>
      </w:tr>
    </w:tbl>
    <w:p w14:paraId="0F01B3D5" w14:textId="77777777" w:rsidR="0021562B" w:rsidRDefault="0021562B" w:rsidP="0091066E">
      <w:pPr>
        <w:spacing w:after="0" w:line="240" w:lineRule="auto"/>
        <w:rPr>
          <w:rFonts w:ascii="IranNastaliq" w:hAnsi="IranNastaliq" w:cs="IranNastaliq"/>
          <w:b/>
          <w:bCs/>
          <w:sz w:val="40"/>
          <w:szCs w:val="40"/>
          <w:rtl/>
        </w:rPr>
      </w:pPr>
    </w:p>
    <w:p w14:paraId="33CA4FDF" w14:textId="77777777" w:rsidR="00345542" w:rsidRDefault="00345542" w:rsidP="00D31EFD">
      <w:pPr>
        <w:spacing w:after="0" w:line="240" w:lineRule="auto"/>
        <w:jc w:val="center"/>
        <w:rPr>
          <w:rFonts w:ascii="Cambria" w:eastAsia="Times New Roman" w:hAnsi="Cambria" w:cs="B Zar"/>
          <w:sz w:val="28"/>
          <w:szCs w:val="28"/>
          <w:rtl/>
          <w:lang w:bidi="ar-SA"/>
        </w:rPr>
      </w:pPr>
    </w:p>
    <w:p w14:paraId="4F5C99CA" w14:textId="3FE448D1" w:rsidR="00D6049E" w:rsidRPr="00345542" w:rsidRDefault="00D6049E" w:rsidP="00345542">
      <w:pPr>
        <w:spacing w:after="0" w:line="240" w:lineRule="auto"/>
        <w:jc w:val="center"/>
        <w:rPr>
          <w:rFonts w:ascii="IranNastaliq" w:hAnsi="IranNastaliq" w:cs="B Titr"/>
          <w:b/>
          <w:bCs/>
          <w:sz w:val="26"/>
          <w:szCs w:val="26"/>
          <w:rtl/>
        </w:rPr>
      </w:pPr>
      <w:r w:rsidRPr="00345542">
        <w:rPr>
          <w:rFonts w:ascii="IranNastaliq" w:hAnsi="IranNastaliq" w:cs="B Titr" w:hint="cs"/>
          <w:b/>
          <w:bCs/>
          <w:sz w:val="26"/>
          <w:szCs w:val="26"/>
          <w:rtl/>
        </w:rPr>
        <w:t>بخش اول: اطلاعات مجري</w:t>
      </w:r>
      <w:r w:rsidR="00D31EFD" w:rsidRPr="00345542">
        <w:rPr>
          <w:rFonts w:ascii="IranNastaliq" w:hAnsi="IranNastaliq" w:cs="B Titr" w:hint="cs"/>
          <w:b/>
          <w:bCs/>
          <w:sz w:val="26"/>
          <w:szCs w:val="26"/>
          <w:rtl/>
        </w:rPr>
        <w:t xml:space="preserve"> و همکاران</w:t>
      </w:r>
      <w:r w:rsidR="00DD3783" w:rsidRPr="00345542">
        <w:rPr>
          <w:rFonts w:ascii="IranNastaliq" w:hAnsi="IranNastaliq" w:cs="B Titr" w:hint="cs"/>
          <w:b/>
          <w:bCs/>
          <w:sz w:val="26"/>
          <w:szCs w:val="26"/>
          <w:rtl/>
        </w:rPr>
        <w:t xml:space="preserve"> طرح</w:t>
      </w:r>
    </w:p>
    <w:p w14:paraId="2E84C90E" w14:textId="77777777" w:rsidR="001F4073" w:rsidRDefault="001F4073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14:paraId="0EA4766F" w14:textId="77777777" w:rsidR="00343880" w:rsidRPr="00DF1AB8" w:rsidRDefault="00343880" w:rsidP="00DD3783">
      <w:pPr>
        <w:spacing w:after="0" w:line="240" w:lineRule="auto"/>
        <w:rPr>
          <w:rFonts w:ascii="IranNastaliq" w:hAnsi="IranNastaliq" w:cs="B Zar"/>
          <w:b/>
          <w:bCs/>
          <w:sz w:val="20"/>
          <w:szCs w:val="20"/>
          <w:rtl/>
        </w:rPr>
      </w:pPr>
    </w:p>
    <w:p w14:paraId="5462BEBE" w14:textId="532C2951" w:rsidR="003B1B5F" w:rsidRPr="00345542" w:rsidRDefault="00C56B91" w:rsidP="00345542">
      <w:pPr>
        <w:spacing w:after="0"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  <w:r w:rsidRPr="00345542">
        <w:rPr>
          <w:rFonts w:ascii="IranNastaliq" w:hAnsi="IranNastaliq" w:cs="B Titr" w:hint="cs"/>
          <w:b/>
          <w:bCs/>
          <w:sz w:val="24"/>
          <w:szCs w:val="24"/>
          <w:rtl/>
        </w:rPr>
        <w:t>مشخصات</w:t>
      </w:r>
      <w:r w:rsidR="005110E5" w:rsidRPr="0034554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مجری</w:t>
      </w:r>
      <w:r w:rsidR="00DD3783" w:rsidRPr="00345542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طرح</w:t>
      </w:r>
      <w:r w:rsidRPr="00345542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203"/>
        <w:gridCol w:w="3202"/>
        <w:gridCol w:w="3203"/>
      </w:tblGrid>
      <w:tr w:rsidR="00345542" w14:paraId="46621A60" w14:textId="77777777" w:rsidTr="00345542"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08BDB2" w14:textId="044AA71A" w:rsidR="00345542" w:rsidRDefault="00345542" w:rsidP="00345542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</w:p>
        </w:tc>
      </w:tr>
      <w:tr w:rsidR="00345542" w14:paraId="130CBFF6" w14:textId="77777777" w:rsidTr="00345542"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9A9E01" w14:textId="1D448C84" w:rsidR="00345542" w:rsidRDefault="00345542" w:rsidP="00345542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محل تولد: 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AC70FF" w14:textId="69CF6FA1" w:rsidR="00345542" w:rsidRDefault="00345542" w:rsidP="00345542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تاريخ تولد: </w:t>
            </w:r>
          </w:p>
        </w:tc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7797F0" w14:textId="55FA5EDC" w:rsidR="00345542" w:rsidRDefault="00345542" w:rsidP="00345542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كد ملي: </w:t>
            </w:r>
          </w:p>
        </w:tc>
      </w:tr>
      <w:tr w:rsidR="00345542" w14:paraId="59AFA9C4" w14:textId="77777777" w:rsidTr="00345542">
        <w:tc>
          <w:tcPr>
            <w:tcW w:w="640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2EB028" w14:textId="4077ADB1" w:rsidR="00345542" w:rsidRDefault="00345542" w:rsidP="00345542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نوع اشتغال: دولتی</w:t>
            </w:r>
            <w:r w:rsidRPr="00345542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 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   خصوصی</w:t>
            </w:r>
            <w:r w:rsidRPr="00345542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 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   تعاونی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   سایر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28CF91" w14:textId="253FCEFC" w:rsidR="00345542" w:rsidRDefault="00345542" w:rsidP="00345542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سمت: </w:t>
            </w:r>
          </w:p>
        </w:tc>
      </w:tr>
      <w:tr w:rsidR="00345542" w14:paraId="5D2E500C" w14:textId="77777777" w:rsidTr="00345542">
        <w:tc>
          <w:tcPr>
            <w:tcW w:w="64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E70EB" w14:textId="2175AD9B" w:rsidR="00345542" w:rsidRDefault="00345542" w:rsidP="00345542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نام دانشگاه/موسسه پژوهشی:</w:t>
            </w:r>
          </w:p>
        </w:tc>
        <w:tc>
          <w:tcPr>
            <w:tcW w:w="32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EE0AD" w14:textId="1BF46501" w:rsidR="00345542" w:rsidRDefault="00345542" w:rsidP="00345542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سنوات خدمت: </w:t>
            </w:r>
          </w:p>
        </w:tc>
      </w:tr>
      <w:tr w:rsidR="00345542" w14:paraId="40AF6846" w14:textId="77777777" w:rsidTr="00345542">
        <w:tc>
          <w:tcPr>
            <w:tcW w:w="960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30D6DA" w14:textId="5557804A" w:rsidR="00345542" w:rsidRDefault="00345542" w:rsidP="00635341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نوع استخدام:            رسمی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           پیمانی</w:t>
            </w:r>
            <w:r w:rsidRPr="00345542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  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           قراردادی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           سایر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345542" w14:paraId="0F44C671" w14:textId="77777777" w:rsidTr="00345542"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B478E" w14:textId="258249E9" w:rsidR="00345542" w:rsidRDefault="00345542" w:rsidP="00635341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مرتبه علمی:               مربی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            استادیار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         دانشیار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              استاد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            سایر</w:t>
            </w: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</w:rPr>
              <w:sym w:font="Wingdings 2" w:char="F0A3"/>
            </w:r>
          </w:p>
        </w:tc>
      </w:tr>
      <w:tr w:rsidR="00345542" w14:paraId="2E4EA69B" w14:textId="77777777" w:rsidTr="00345542"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EF2AED" w14:textId="32584D54" w:rsidR="00345542" w:rsidRDefault="00345542" w:rsidP="00345542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آدرس و تلفن منزل:</w:t>
            </w:r>
          </w:p>
        </w:tc>
      </w:tr>
      <w:tr w:rsidR="00345542" w14:paraId="54C9517A" w14:textId="77777777" w:rsidTr="00345542"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01BD55" w14:textId="009B6DDB" w:rsidR="00345542" w:rsidRDefault="00345542" w:rsidP="00345542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آدرس و تلفن محل کار: </w:t>
            </w:r>
          </w:p>
        </w:tc>
      </w:tr>
      <w:tr w:rsidR="00345542" w14:paraId="3A9F4647" w14:textId="77777777" w:rsidTr="00345542">
        <w:tc>
          <w:tcPr>
            <w:tcW w:w="9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0DA5D3" w14:textId="65D211F8" w:rsidR="00345542" w:rsidRDefault="00345542" w:rsidP="00345542">
            <w:pPr>
              <w:spacing w:before="240" w:after="0" w:line="240" w:lineRule="auto"/>
              <w:rPr>
                <w:rFonts w:ascii="IranNastaliq" w:hAnsi="IranNastaliq" w:cs="B Zar"/>
                <w:b/>
                <w:bCs/>
                <w:sz w:val="26"/>
                <w:szCs w:val="26"/>
                <w:rtl/>
              </w:rPr>
            </w:pPr>
            <w:r w:rsidRPr="00345542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پست الکترونیکی و تلفن همراه: </w:t>
            </w:r>
          </w:p>
        </w:tc>
      </w:tr>
    </w:tbl>
    <w:p w14:paraId="1162E613" w14:textId="77777777" w:rsidR="009F514A" w:rsidRDefault="009F514A" w:rsidP="00635341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441A6C5C" w14:textId="77777777" w:rsidR="00343880" w:rsidRDefault="00343880" w:rsidP="00635341">
      <w:pPr>
        <w:spacing w:before="240"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0311EC02" w14:textId="19A97F1F" w:rsidR="009F514A" w:rsidRPr="009F514A" w:rsidRDefault="009F514A" w:rsidP="00635341">
      <w:pPr>
        <w:spacing w:before="240" w:after="0"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  <w:r w:rsidRPr="009F514A">
        <w:rPr>
          <w:rFonts w:ascii="IranNastaliq" w:hAnsi="IranNastaliq" w:cs="B Titr" w:hint="cs"/>
          <w:b/>
          <w:bCs/>
          <w:sz w:val="24"/>
          <w:szCs w:val="24"/>
          <w:rtl/>
        </w:rPr>
        <w:t>سوابق تحصيلات دانشگاهي مجری طرح:</w:t>
      </w:r>
    </w:p>
    <w:tbl>
      <w:tblPr>
        <w:tblStyle w:val="TableGrid"/>
        <w:bidiVisual/>
        <w:tblW w:w="9615" w:type="dxa"/>
        <w:tblLook w:val="04A0" w:firstRow="1" w:lastRow="0" w:firstColumn="1" w:lastColumn="0" w:noHBand="0" w:noVBand="1"/>
      </w:tblPr>
      <w:tblGrid>
        <w:gridCol w:w="671"/>
        <w:gridCol w:w="2104"/>
        <w:gridCol w:w="1559"/>
        <w:gridCol w:w="909"/>
        <w:gridCol w:w="1075"/>
        <w:gridCol w:w="1071"/>
        <w:gridCol w:w="1248"/>
        <w:gridCol w:w="978"/>
      </w:tblGrid>
      <w:tr w:rsidR="00B01603" w14:paraId="7ED75B0F" w14:textId="4EB6E775" w:rsidTr="00B01603"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EC8B" w14:textId="681B6CFE" w:rsidR="009F514A" w:rsidRPr="009F514A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F514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005C2D" w14:textId="7F312B94" w:rsidR="009F514A" w:rsidRPr="009F514A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F514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DCEF5B" w14:textId="1C61CEC5" w:rsidR="009F514A" w:rsidRPr="009F514A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F514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BAC71" w14:textId="6F4614BC" w:rsidR="009F514A" w:rsidRPr="00345542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F514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مدرك تحصيلي</w:t>
            </w: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359A5" w14:textId="6E9660D6" w:rsidR="009F514A" w:rsidRPr="00345542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F514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رشته تحصيلي</w:t>
            </w: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A2ECAE" w14:textId="1A0DEB5A" w:rsidR="009F514A" w:rsidRPr="00345542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F514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گرایش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DA5FED" w14:textId="230AAE0B" w:rsidR="009F514A" w:rsidRPr="00345542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F514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دانشگاه محل اخذ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9EDA92" w14:textId="6BC3A75F" w:rsidR="009F514A" w:rsidRPr="00345542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F514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سال اخذ</w:t>
            </w:r>
          </w:p>
        </w:tc>
      </w:tr>
      <w:tr w:rsidR="009F514A" w14:paraId="66DD8E9F" w14:textId="3553309B" w:rsidTr="009F514A">
        <w:tc>
          <w:tcPr>
            <w:tcW w:w="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75AF4" w14:textId="792A6229" w:rsidR="009F514A" w:rsidRPr="009F514A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9F514A"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907CD" w14:textId="77777777" w:rsidR="009F514A" w:rsidRPr="009F514A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7D100C" w14:textId="6A04B7FA" w:rsidR="009F514A" w:rsidRPr="009F514A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9F514A">
              <w:rPr>
                <w:rFonts w:ascii="IranNastaliq" w:hAnsi="IranNastaliq" w:cs="B Nazanin" w:hint="cs"/>
                <w:sz w:val="24"/>
                <w:szCs w:val="24"/>
                <w:rtl/>
              </w:rPr>
              <w:t>مجری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1E7C38" w14:textId="77777777" w:rsidR="009F514A" w:rsidRPr="00345542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90520E" w14:textId="77777777" w:rsidR="009F514A" w:rsidRPr="00345542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A8912A" w14:textId="77777777" w:rsidR="009F514A" w:rsidRPr="00345542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C7F0D" w14:textId="77777777" w:rsidR="009F514A" w:rsidRPr="00345542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30045" w14:textId="77777777" w:rsidR="009F514A" w:rsidRPr="00345542" w:rsidRDefault="009F514A" w:rsidP="009F514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7949676" w14:textId="77777777" w:rsidR="0020304E" w:rsidRDefault="0020304E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6AAA64CB" w14:textId="77777777" w:rsidR="00343880" w:rsidRDefault="00343880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7684FE1A" w14:textId="77777777" w:rsidR="00343880" w:rsidRDefault="00343880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33942154" w14:textId="77777777" w:rsidR="00343880" w:rsidRDefault="00343880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3494AE61" w14:textId="77777777" w:rsidR="00343880" w:rsidRDefault="00343880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612CE55D" w14:textId="77777777" w:rsidR="00343880" w:rsidRDefault="00343880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3A8DB7B8" w14:textId="77777777" w:rsidR="00343880" w:rsidRDefault="00343880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1AE4DA42" w14:textId="77777777" w:rsidR="00343880" w:rsidRDefault="00343880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0732C3BC" w14:textId="77777777" w:rsidR="00343880" w:rsidRDefault="00343880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2AAFDBEB" w14:textId="77777777" w:rsidR="00343880" w:rsidRDefault="00343880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59ED3F25" w14:textId="77777777" w:rsidR="00343880" w:rsidRDefault="00343880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6560995F" w14:textId="77777777" w:rsidR="001A4985" w:rsidRDefault="001A4985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0D21896B" w14:textId="77777777" w:rsidR="001A4985" w:rsidRDefault="001A4985" w:rsidP="005A28A2">
      <w:pPr>
        <w:spacing w:after="0" w:line="240" w:lineRule="auto"/>
        <w:rPr>
          <w:rFonts w:ascii="IranNastaliq" w:hAnsi="IranNastaliq" w:cs="B Zar"/>
          <w:sz w:val="16"/>
          <w:szCs w:val="16"/>
          <w:rtl/>
        </w:rPr>
      </w:pPr>
    </w:p>
    <w:p w14:paraId="2C9314F5" w14:textId="60878B37" w:rsidR="003B1B5F" w:rsidRPr="001A4985" w:rsidRDefault="00D6049E" w:rsidP="00343880">
      <w:pPr>
        <w:spacing w:before="240" w:after="0"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  <w:r w:rsidRPr="001A4985">
        <w:rPr>
          <w:rFonts w:ascii="IranNastaliq" w:hAnsi="IranNastaliq" w:cs="B Titr" w:hint="cs"/>
          <w:b/>
          <w:bCs/>
          <w:sz w:val="24"/>
          <w:szCs w:val="24"/>
          <w:rtl/>
        </w:rPr>
        <w:t>س</w:t>
      </w:r>
      <w:r w:rsidR="0023047C" w:rsidRPr="001A4985">
        <w:rPr>
          <w:rFonts w:ascii="IranNastaliq" w:hAnsi="IranNastaliq" w:cs="B Titr" w:hint="cs"/>
          <w:b/>
          <w:bCs/>
          <w:sz w:val="24"/>
          <w:szCs w:val="24"/>
          <w:rtl/>
        </w:rPr>
        <w:t>وابق</w:t>
      </w:r>
      <w:r w:rsidRPr="001A4985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فعاليت</w:t>
      </w:r>
      <w:r w:rsidR="00DA1630" w:rsidRPr="001A4985">
        <w:rPr>
          <w:rFonts w:ascii="IranNastaliq" w:hAnsi="IranNastaliq" w:cs="B Titr" w:hint="cs"/>
          <w:b/>
          <w:bCs/>
          <w:sz w:val="24"/>
          <w:szCs w:val="24"/>
          <w:rtl/>
        </w:rPr>
        <w:t>‌</w:t>
      </w:r>
      <w:r w:rsidRPr="001A4985">
        <w:rPr>
          <w:rFonts w:ascii="IranNastaliq" w:hAnsi="IranNastaliq" w:cs="B Titr" w:hint="cs"/>
          <w:b/>
          <w:bCs/>
          <w:sz w:val="24"/>
          <w:szCs w:val="24"/>
          <w:rtl/>
        </w:rPr>
        <w:t xml:space="preserve">هاي </w:t>
      </w:r>
      <w:r w:rsidR="0023047C" w:rsidRPr="001A4985">
        <w:rPr>
          <w:rFonts w:ascii="IranNastaliq" w:hAnsi="IranNastaliq" w:cs="B Titr" w:hint="cs"/>
          <w:b/>
          <w:bCs/>
          <w:sz w:val="24"/>
          <w:szCs w:val="24"/>
          <w:rtl/>
        </w:rPr>
        <w:t>پژوهشی</w:t>
      </w:r>
      <w:r w:rsidRPr="001A4985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="005110E5" w:rsidRPr="001A4985">
        <w:rPr>
          <w:rFonts w:ascii="IranNastaliq" w:hAnsi="IranNastaliq" w:cs="B Titr" w:hint="cs"/>
          <w:b/>
          <w:bCs/>
          <w:sz w:val="24"/>
          <w:szCs w:val="24"/>
          <w:rtl/>
        </w:rPr>
        <w:t>مجری</w:t>
      </w:r>
      <w:r w:rsidRPr="001A4985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630" w:type="dxa"/>
        <w:tblInd w:w="15" w:type="dxa"/>
        <w:tblLook w:val="04A0" w:firstRow="1" w:lastRow="0" w:firstColumn="1" w:lastColumn="0" w:noHBand="0" w:noVBand="1"/>
      </w:tblPr>
      <w:tblGrid>
        <w:gridCol w:w="672"/>
        <w:gridCol w:w="3063"/>
        <w:gridCol w:w="2550"/>
        <w:gridCol w:w="890"/>
        <w:gridCol w:w="1157"/>
        <w:gridCol w:w="1298"/>
      </w:tblGrid>
      <w:tr w:rsidR="00343880" w14:paraId="05DCBA94" w14:textId="77777777" w:rsidTr="00B01603">
        <w:tc>
          <w:tcPr>
            <w:tcW w:w="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A7F367" w14:textId="27A83062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1A498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31B127" w14:textId="7A54F970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1A498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عنوان پژوهش انجام شده</w:t>
            </w: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65ED06" w14:textId="28F235B9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1A498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اداره يا مؤسسه‌اي كه پژوهش براي آنجا انجام گرفته است</w:t>
            </w: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42E06F" w14:textId="6F03D3BE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1A498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سمت</w:t>
            </w: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A8F9B0" w14:textId="00DF228D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1A498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سال انجام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F7F960E" w14:textId="0B3D3EE3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1A4985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مدت زمان انجام پژوهش</w:t>
            </w:r>
          </w:p>
        </w:tc>
      </w:tr>
      <w:tr w:rsidR="00343880" w14:paraId="5167B514" w14:textId="77777777" w:rsidTr="00343880">
        <w:tc>
          <w:tcPr>
            <w:tcW w:w="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EE7064" w14:textId="441BE3BF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1A4985"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5AA81B" w14:textId="77777777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F016B6" w14:textId="4F5DAF9A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A4042F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413E2A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FAA8DA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43880" w14:paraId="2F4F76B5" w14:textId="77777777" w:rsidTr="00343880">
        <w:tc>
          <w:tcPr>
            <w:tcW w:w="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2E126D" w14:textId="7CFCF145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1A4985"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85B28A" w14:textId="77777777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1F5B41" w14:textId="77777777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FCC805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9247E0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DC30F9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43880" w14:paraId="5BBC1F93" w14:textId="77777777" w:rsidTr="00343880">
        <w:tc>
          <w:tcPr>
            <w:tcW w:w="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F31D7E" w14:textId="0EC0F0EF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1A4985"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BF5FA9" w14:textId="77777777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C5BE05" w14:textId="77777777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17A7AC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853DE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063214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43880" w14:paraId="7D4C141E" w14:textId="77777777" w:rsidTr="00343880">
        <w:tc>
          <w:tcPr>
            <w:tcW w:w="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C1A965" w14:textId="1AE7C6E2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1A4985"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8C3FF6" w14:textId="77777777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7EAA03" w14:textId="77777777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4D39CA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AEC83B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447513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43880" w14:paraId="3F4402FA" w14:textId="77777777" w:rsidTr="00343880">
        <w:tc>
          <w:tcPr>
            <w:tcW w:w="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FFCF28" w14:textId="48C59F92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1A4985"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BB0826" w14:textId="77777777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3472BF" w14:textId="77777777" w:rsidR="00343880" w:rsidRPr="009F514A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22D42A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233BD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F7A364" w14:textId="77777777" w:rsidR="00343880" w:rsidRPr="00345542" w:rsidRDefault="00343880" w:rsidP="00343880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75A64D3" w14:textId="77777777" w:rsidR="003B1B5F" w:rsidRDefault="003B1B5F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0100B9AB" w14:textId="77777777" w:rsidR="003B1B5F" w:rsidRDefault="003B1B5F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7E82EA0A" w14:textId="77777777" w:rsidR="003B1B5F" w:rsidRDefault="003B1B5F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28E6643B" w14:textId="77777777" w:rsidR="003B1B5F" w:rsidRDefault="003B1B5F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7A8FA4C1" w14:textId="77777777" w:rsidR="003B1B5F" w:rsidRDefault="003B1B5F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4743EECA" w14:textId="29A00294" w:rsidR="007C0976" w:rsidRPr="00B32D73" w:rsidRDefault="00D6049E" w:rsidP="00136C2F">
      <w:pPr>
        <w:spacing w:after="0"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  <w:r w:rsidRPr="00B32D73">
        <w:rPr>
          <w:rFonts w:ascii="IranNastaliq" w:hAnsi="IranNastaliq" w:cs="B Titr" w:hint="cs"/>
          <w:b/>
          <w:bCs/>
          <w:sz w:val="24"/>
          <w:szCs w:val="24"/>
          <w:rtl/>
        </w:rPr>
        <w:t>مشخصات همكاران</w:t>
      </w:r>
      <w:r w:rsidR="005110E5" w:rsidRPr="00B32D73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پژوهش</w:t>
      </w:r>
      <w:r w:rsidRPr="00B32D73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630" w:type="dxa"/>
        <w:tblInd w:w="15" w:type="dxa"/>
        <w:tblLook w:val="04A0" w:firstRow="1" w:lastRow="0" w:firstColumn="1" w:lastColumn="0" w:noHBand="0" w:noVBand="1"/>
      </w:tblPr>
      <w:tblGrid>
        <w:gridCol w:w="687"/>
        <w:gridCol w:w="1037"/>
        <w:gridCol w:w="1059"/>
        <w:gridCol w:w="1323"/>
        <w:gridCol w:w="1064"/>
        <w:gridCol w:w="807"/>
        <w:gridCol w:w="807"/>
        <w:gridCol w:w="875"/>
        <w:gridCol w:w="981"/>
        <w:gridCol w:w="990"/>
      </w:tblGrid>
      <w:tr w:rsidR="00B32D73" w14:paraId="0AD356A4" w14:textId="38D622D7" w:rsidTr="00B01603"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85D3B3" w14:textId="350DC057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bookmarkStart w:id="1" w:name="_Hlk134869401"/>
            <w:r w:rsidRPr="00B32D7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175FB5" w14:textId="6B98A76A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نام و نام خانوادگي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5B82BB" w14:textId="77777777" w:rsidR="00B32D73" w:rsidRPr="00B32D73" w:rsidRDefault="00B32D73" w:rsidP="00B32D73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14:paraId="03B333DA" w14:textId="77777777" w:rsidR="00B32D73" w:rsidRPr="00B32D73" w:rsidRDefault="00B32D73" w:rsidP="00B32D73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كد ملي</w:t>
            </w:r>
          </w:p>
          <w:p w14:paraId="75BF68E2" w14:textId="01633518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27A6E7" w14:textId="0CD8E599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تاريخ</w:t>
            </w:r>
            <w:r w:rsidRPr="00B32D7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B32D7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تولد</w:t>
            </w: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3ACF0C" w14:textId="77ECE948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مرتبه علمی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25E51D" w14:textId="56BE730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محل اشتغال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035864" w14:textId="634FC7C1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نوع اشتغال</w:t>
            </w: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62B657" w14:textId="06AF2CC1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نوع همكاري</w:t>
            </w: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EFA026C" w14:textId="0954A256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تلفن همراه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83BA268" w14:textId="0EE475E4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آدرس ایمیل</w:t>
            </w:r>
          </w:p>
        </w:tc>
      </w:tr>
      <w:tr w:rsidR="00B32D73" w14:paraId="30891F6E" w14:textId="12D239F7" w:rsidTr="00B32D73"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AF8188" w14:textId="3CB54F5D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921D6" w14:textId="77777777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3EA01" w14:textId="77777777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150B58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6106C8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4E225C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066577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F4A90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C6953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18E64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2D73" w14:paraId="2BC0A5D7" w14:textId="05B041E9" w:rsidTr="00B32D73"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878A0B" w14:textId="12B27D9A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77B9F" w14:textId="77777777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DE6260" w14:textId="77777777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70A7A9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CCD5F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BF7A38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DD483B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28EF4E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713E15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76EB1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2D73" w14:paraId="4D63E8C3" w14:textId="200E4595" w:rsidTr="00B32D73"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A6FE74" w14:textId="6489361D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C5758" w14:textId="77777777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2FB572" w14:textId="77777777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508E29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6A9A20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7B8A8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03154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1594D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8BCD7F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57318B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2D73" w14:paraId="5F7D708C" w14:textId="42146203" w:rsidTr="00B32D73"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5519E" w14:textId="7EEDE713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78C688" w14:textId="77777777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528B9" w14:textId="77777777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877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C98D1B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371069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00DB21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E34E76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45FE07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2F2171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32D73" w14:paraId="13548D3D" w14:textId="6022D027" w:rsidTr="00B32D73">
        <w:tc>
          <w:tcPr>
            <w:tcW w:w="6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5393FB" w14:textId="07C6BD5D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0FE52" w14:textId="77777777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09461C" w14:textId="77777777" w:rsidR="00B32D73" w:rsidRPr="009F514A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D39477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F3491D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893A1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85BC9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5EBEA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3824D4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9DB64" w14:textId="77777777" w:rsidR="00B32D73" w:rsidRPr="00345542" w:rsidRDefault="00B32D73" w:rsidP="00B32D73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bookmarkEnd w:id="1"/>
    </w:tbl>
    <w:p w14:paraId="41381133" w14:textId="77777777" w:rsidR="00B32D73" w:rsidRDefault="00B32D73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44B3683E" w14:textId="77777777" w:rsidR="00B32D73" w:rsidRDefault="00B32D73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248BCFF7" w14:textId="77777777" w:rsidR="00B32D73" w:rsidRDefault="00B32D73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3A620858" w14:textId="77777777" w:rsidR="00B32D73" w:rsidRPr="00C30AFF" w:rsidRDefault="00B32D73" w:rsidP="00136C2F">
      <w:pPr>
        <w:spacing w:after="0" w:line="240" w:lineRule="auto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448F7DDC" w14:textId="72B92CD6" w:rsidR="00D6049E" w:rsidRPr="00B864AA" w:rsidRDefault="00D6049E" w:rsidP="00B864AA">
      <w:pPr>
        <w:spacing w:after="0" w:line="240" w:lineRule="auto"/>
        <w:jc w:val="center"/>
        <w:rPr>
          <w:rFonts w:ascii="IranNastaliq" w:hAnsi="IranNastaliq" w:cs="B Titr"/>
          <w:b/>
          <w:bCs/>
          <w:sz w:val="26"/>
          <w:szCs w:val="26"/>
          <w:rtl/>
        </w:rPr>
      </w:pPr>
      <w:r w:rsidRPr="00B864AA">
        <w:rPr>
          <w:rFonts w:ascii="IranNastaliq" w:hAnsi="IranNastaliq" w:cs="B Titr" w:hint="cs"/>
          <w:b/>
          <w:bCs/>
          <w:sz w:val="26"/>
          <w:szCs w:val="26"/>
          <w:rtl/>
        </w:rPr>
        <w:t>بخش دوم: اطلاعات مربوط به طرح پيشنهادي</w:t>
      </w:r>
    </w:p>
    <w:p w14:paraId="4FDC2D6C" w14:textId="77777777" w:rsidR="00C30AFF" w:rsidRPr="00C30AFF" w:rsidRDefault="00C30AFF" w:rsidP="00C30AFF">
      <w:pPr>
        <w:tabs>
          <w:tab w:val="left" w:pos="3158"/>
        </w:tabs>
        <w:spacing w:after="0" w:line="240" w:lineRule="auto"/>
        <w:rPr>
          <w:rFonts w:ascii="IranNastaliq" w:hAnsi="IranNastaliq" w:cs="B Zar"/>
          <w:b/>
          <w:bCs/>
          <w:sz w:val="28"/>
          <w:szCs w:val="28"/>
          <w:rtl/>
        </w:rPr>
      </w:pPr>
      <w:r w:rsidRPr="00C30AFF">
        <w:rPr>
          <w:rFonts w:ascii="IranNastaliq" w:hAnsi="IranNastaliq" w:cs="B Zar"/>
          <w:b/>
          <w:bCs/>
          <w:sz w:val="28"/>
          <w:szCs w:val="28"/>
          <w:rtl/>
        </w:rPr>
        <w:tab/>
      </w:r>
    </w:p>
    <w:p w14:paraId="4CC77388" w14:textId="77777777" w:rsidR="00D6049E" w:rsidRPr="00CF4AA3" w:rsidRDefault="00D6049E" w:rsidP="00CF4AA3">
      <w:pPr>
        <w:spacing w:before="240" w:after="0"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عنوان</w:t>
      </w:r>
      <w:r w:rsidR="00A059FC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پژوهش</w:t>
      </w:r>
      <w:r w:rsidR="00A059FC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="00782AF1" w:rsidRPr="00B864AA">
        <w:rPr>
          <w:rFonts w:ascii="IranNastaliq" w:hAnsi="IranNastaliq" w:cs="B Titr" w:hint="cs"/>
          <w:b/>
          <w:bCs/>
          <w:sz w:val="24"/>
          <w:szCs w:val="24"/>
          <w:rtl/>
        </w:rPr>
        <w:t>به فارسی:</w:t>
      </w:r>
      <w:r w:rsidRPr="00C30AFF">
        <w:rPr>
          <w:rFonts w:cs="B Zar" w:hint="cs"/>
          <w:b/>
          <w:bCs/>
          <w:sz w:val="28"/>
          <w:szCs w:val="28"/>
          <w:rtl/>
        </w:rPr>
        <w:t xml:space="preserve"> </w:t>
      </w:r>
      <w:r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(‌به صورت گويا و روشن و دربرگيرنده جنبه هاي اصلي و نماينده پرسش پژوهش باشد)</w:t>
      </w:r>
    </w:p>
    <w:p w14:paraId="1AA80672" w14:textId="77777777" w:rsidR="00782AF1" w:rsidRPr="00CF4AA3" w:rsidRDefault="00782AF1" w:rsidP="00CF4AA3">
      <w:pPr>
        <w:spacing w:before="240" w:after="0"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</w:p>
    <w:p w14:paraId="3B0BF551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4CEFD37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3D50A30" w14:textId="77777777" w:rsidR="00782AF1" w:rsidRPr="00B864AA" w:rsidRDefault="00782AF1" w:rsidP="00C30AFF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عنوان</w:t>
      </w:r>
      <w:r w:rsidR="00A059FC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پژوهش به انگلیسی:</w:t>
      </w:r>
    </w:p>
    <w:p w14:paraId="3EF499CC" w14:textId="77777777" w:rsidR="00357566" w:rsidRPr="001F62AE" w:rsidRDefault="00357566" w:rsidP="00C30AFF">
      <w:pPr>
        <w:bidi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BCF017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1353790D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0457A146" w14:textId="77777777" w:rsidR="00174723" w:rsidRPr="00CF4AA3" w:rsidRDefault="00782AF1" w:rsidP="00C30AFF">
      <w:pPr>
        <w:spacing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نوع</w:t>
      </w:r>
      <w:r w:rsidR="00A059FC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پژوهش</w:t>
      </w:r>
      <w:r w:rsidRPr="00CF4AA3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  <w:r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</w:t>
      </w:r>
      <w:r w:rsidR="001C4A79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        </w:t>
      </w:r>
      <w:r w:rsidR="00174723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بنیادی</w:t>
      </w:r>
      <w:r w:rsidR="00FB5626" w:rsidRPr="00CF4AA3">
        <w:rPr>
          <w:rFonts w:ascii="IranNastaliq" w:hAnsi="IranNastaliq" w:cs="B Nazanin" w:hint="cs"/>
          <w:b/>
          <w:bCs/>
          <w:sz w:val="24"/>
          <w:szCs w:val="24"/>
        </w:rPr>
        <w:sym w:font="Wingdings 2" w:char="F0A3"/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           </w:t>
      </w:r>
      <w:r w:rsidR="00174723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کاربردی</w:t>
      </w:r>
      <w:r w:rsidR="00FB5626" w:rsidRPr="00CF4AA3">
        <w:rPr>
          <w:rFonts w:ascii="IranNastaliq" w:hAnsi="IranNastaliq" w:cs="B Nazanin" w:hint="cs"/>
          <w:b/>
          <w:bCs/>
          <w:sz w:val="24"/>
          <w:szCs w:val="24"/>
        </w:rPr>
        <w:sym w:font="Wingdings 2" w:char="F0A3"/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           </w:t>
      </w:r>
      <w:r w:rsidR="00174723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توسعه</w:t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‌</w:t>
      </w:r>
      <w:r w:rsidR="00174723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ای</w:t>
      </w:r>
      <w:r w:rsidR="00FB5626" w:rsidRPr="00CF4AA3">
        <w:rPr>
          <w:rFonts w:ascii="IranNastaliq" w:hAnsi="IranNastaliq" w:cs="B Nazanin" w:hint="cs"/>
          <w:b/>
          <w:bCs/>
          <w:sz w:val="24"/>
          <w:szCs w:val="24"/>
        </w:rPr>
        <w:sym w:font="Wingdings 2" w:char="F0A3"/>
      </w:r>
    </w:p>
    <w:p w14:paraId="30D29ABA" w14:textId="77777777" w:rsidR="00D31EFD" w:rsidRPr="00C30AFF" w:rsidRDefault="00D31EFD" w:rsidP="00C30AFF">
      <w:pPr>
        <w:spacing w:after="0" w:line="240" w:lineRule="auto"/>
        <w:jc w:val="both"/>
        <w:rPr>
          <w:rFonts w:ascii="IranNastaliq" w:hAnsi="IranNastaliq" w:cs="B Zar"/>
          <w:sz w:val="28"/>
          <w:szCs w:val="28"/>
          <w:rtl/>
        </w:rPr>
      </w:pPr>
    </w:p>
    <w:p w14:paraId="1A869010" w14:textId="387341E6" w:rsidR="00C30AFF" w:rsidRPr="00CF4AA3" w:rsidRDefault="00357566" w:rsidP="00C30AFF">
      <w:pPr>
        <w:spacing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زمین</w:t>
      </w:r>
      <w:r w:rsidR="00A059FC" w:rsidRPr="00B864AA">
        <w:rPr>
          <w:rFonts w:ascii="IranNastaliq" w:hAnsi="IranNastaliq" w:cs="B Titr" w:hint="cs"/>
          <w:b/>
          <w:bCs/>
          <w:sz w:val="24"/>
          <w:szCs w:val="24"/>
          <w:rtl/>
        </w:rPr>
        <w:t>ه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پژوهش</w:t>
      </w:r>
      <w:r w:rsidRPr="00CF4AA3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</w:t>
      </w:r>
      <w:r w:rsid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  </w:t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فنی و مهندسی</w:t>
      </w:r>
      <w:r w:rsidRPr="00CF4AA3">
        <w:rPr>
          <w:rFonts w:ascii="IranNastaliq" w:hAnsi="IranNastaliq" w:cs="B Nazanin" w:hint="cs"/>
          <w:b/>
          <w:bCs/>
          <w:sz w:val="24"/>
          <w:szCs w:val="24"/>
        </w:rPr>
        <w:sym w:font="Wingdings 2" w:char="F0A3"/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</w:t>
      </w:r>
      <w:r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علوم پایه</w:t>
      </w:r>
      <w:r w:rsidRPr="00CF4AA3">
        <w:rPr>
          <w:rFonts w:ascii="IranNastaliq" w:hAnsi="IranNastaliq" w:cs="B Nazanin" w:hint="cs"/>
          <w:b/>
          <w:bCs/>
          <w:sz w:val="24"/>
          <w:szCs w:val="24"/>
        </w:rPr>
        <w:sym w:font="Wingdings 2" w:char="F0A3"/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</w:t>
      </w:r>
      <w:r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علوم انسانی</w:t>
      </w:r>
      <w:r w:rsidRPr="00CF4AA3">
        <w:rPr>
          <w:rFonts w:ascii="IranNastaliq" w:hAnsi="IranNastaliq" w:cs="B Nazanin" w:hint="cs"/>
          <w:b/>
          <w:bCs/>
          <w:sz w:val="24"/>
          <w:szCs w:val="24"/>
        </w:rPr>
        <w:sym w:font="Wingdings 2" w:char="F0A3"/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</w:t>
      </w:r>
      <w:r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هنر و معماری</w:t>
      </w:r>
      <w:r w:rsidRPr="00CF4AA3">
        <w:rPr>
          <w:rFonts w:ascii="IranNastaliq" w:hAnsi="IranNastaliq" w:cs="B Nazanin" w:hint="cs"/>
          <w:b/>
          <w:bCs/>
          <w:sz w:val="24"/>
          <w:szCs w:val="24"/>
        </w:rPr>
        <w:sym w:font="Wingdings 2" w:char="F0A3"/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</w:t>
      </w:r>
      <w:r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بهداشت و در</w:t>
      </w:r>
      <w:r w:rsidR="0078573D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ما</w:t>
      </w:r>
      <w:r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ن</w:t>
      </w:r>
      <w:r w:rsidRPr="00CF4AA3">
        <w:rPr>
          <w:rFonts w:ascii="IranNastaliq" w:hAnsi="IranNastaliq" w:cs="B Nazanin" w:hint="cs"/>
          <w:b/>
          <w:bCs/>
          <w:sz w:val="24"/>
          <w:szCs w:val="24"/>
        </w:rPr>
        <w:sym w:font="Wingdings 2" w:char="F0A3"/>
      </w:r>
    </w:p>
    <w:p w14:paraId="37517C05" w14:textId="085F983A" w:rsidR="00357566" w:rsidRPr="00CF4AA3" w:rsidRDefault="00CF4AA3" w:rsidP="005A28A2">
      <w:pPr>
        <w:spacing w:after="0" w:line="240" w:lineRule="auto"/>
        <w:jc w:val="both"/>
        <w:rPr>
          <w:rFonts w:ascii="IranNastaliq" w:hAnsi="IranNastaliq" w:cs="B Nazanin"/>
          <w:b/>
          <w:bCs/>
          <w:sz w:val="24"/>
          <w:szCs w:val="24"/>
          <w:rtl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                               </w:t>
      </w:r>
      <w:r w:rsidR="00357566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صنعت و معدن</w:t>
      </w:r>
      <w:r w:rsidR="00357566" w:rsidRPr="00CF4AA3">
        <w:rPr>
          <w:rFonts w:ascii="IranNastaliq" w:hAnsi="IranNastaliq" w:cs="B Nazanin" w:hint="cs"/>
          <w:b/>
          <w:bCs/>
          <w:sz w:val="24"/>
          <w:szCs w:val="24"/>
        </w:rPr>
        <w:sym w:font="Wingdings 2" w:char="F0A3"/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</w:t>
      </w:r>
      <w:r w:rsidR="0078573D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آب</w:t>
      </w:r>
      <w:r w:rsidR="00755EF1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="0078573D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و </w:t>
      </w:r>
      <w:r w:rsidR="00357566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کشاورزی</w:t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</w:t>
      </w:r>
      <w:r w:rsidR="00357566" w:rsidRPr="00CF4AA3">
        <w:rPr>
          <w:rFonts w:ascii="IranNastaliq" w:hAnsi="IranNastaliq" w:cs="B Nazanin" w:hint="cs"/>
          <w:b/>
          <w:bCs/>
          <w:sz w:val="24"/>
          <w:szCs w:val="24"/>
        </w:rPr>
        <w:sym w:font="Wingdings 2" w:char="F0A3"/>
      </w:r>
      <w:r w:rsidR="00357566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محیط زیست</w:t>
      </w:r>
      <w:r w:rsidR="00755EF1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="00357566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و منابع طبیعی</w:t>
      </w:r>
      <w:r w:rsidR="00357566" w:rsidRPr="00CF4AA3">
        <w:rPr>
          <w:rFonts w:ascii="IranNastaliq" w:hAnsi="IranNastaliq" w:cs="B Nazanin" w:hint="cs"/>
          <w:b/>
          <w:bCs/>
          <w:sz w:val="24"/>
          <w:szCs w:val="24"/>
        </w:rPr>
        <w:sym w:font="Wingdings 2" w:char="F0A3"/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     </w:t>
      </w:r>
      <w:r w:rsidR="00357566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سایر</w:t>
      </w:r>
      <w:r w:rsidR="0078573D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 </w:t>
      </w:r>
      <w:r w:rsidR="00C30AFF" w:rsidRPr="00CF4AA3">
        <w:rPr>
          <w:rFonts w:ascii="IranNastaliq" w:hAnsi="IranNastaliq" w:cs="B Nazanin" w:hint="cs"/>
          <w:b/>
          <w:bCs/>
          <w:sz w:val="24"/>
          <w:szCs w:val="24"/>
          <w:rtl/>
        </w:rPr>
        <w:t>...................</w:t>
      </w:r>
    </w:p>
    <w:p w14:paraId="4C0FAD39" w14:textId="77777777" w:rsidR="00C30AFF" w:rsidRPr="00C30AFF" w:rsidRDefault="00C30AFF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107542A5" w14:textId="7A72C4DC" w:rsidR="00D6049E" w:rsidRPr="00B864AA" w:rsidRDefault="00D6049E" w:rsidP="00BE5C97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بيان مسأله</w:t>
      </w:r>
      <w:r w:rsidR="00680086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پژوهش</w:t>
      </w:r>
      <w:r w:rsidR="00115D72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(حداکثر در دو پاراگراف)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  <w:r w:rsidR="00C30AFF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</w:p>
    <w:p w14:paraId="298A1608" w14:textId="77777777" w:rsidR="00115D72" w:rsidRPr="00CF4AA3" w:rsidRDefault="00115D72" w:rsidP="00115D72">
      <w:pPr>
        <w:pStyle w:val="ListParagraph"/>
        <w:numPr>
          <w:ilvl w:val="0"/>
          <w:numId w:val="2"/>
        </w:numPr>
        <w:tabs>
          <w:tab w:val="right" w:pos="242"/>
          <w:tab w:val="right" w:pos="368"/>
        </w:tabs>
        <w:ind w:left="62" w:right="34" w:firstLine="0"/>
        <w:jc w:val="lowKashida"/>
        <w:rPr>
          <w:rFonts w:ascii="IranNastaliq" w:eastAsia="Calibri" w:hAnsi="IranNastaliq" w:cs="B Nazanin"/>
          <w:b/>
          <w:bCs/>
          <w:sz w:val="24"/>
          <w:szCs w:val="24"/>
          <w:rtl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مساله و مشکل اصلی (چالش) دستگاه چیست؟ (به صورت دقیق تبیین شود)</w:t>
      </w:r>
    </w:p>
    <w:p w14:paraId="317BE6EE" w14:textId="77777777" w:rsidR="00115D72" w:rsidRPr="00CF4AA3" w:rsidRDefault="00115D72" w:rsidP="00115D72">
      <w:pPr>
        <w:pStyle w:val="ListParagraph"/>
        <w:numPr>
          <w:ilvl w:val="0"/>
          <w:numId w:val="2"/>
        </w:numPr>
        <w:tabs>
          <w:tab w:val="right" w:pos="242"/>
          <w:tab w:val="right" w:pos="368"/>
        </w:tabs>
        <w:ind w:left="62" w:right="34" w:firstLine="0"/>
        <w:jc w:val="lowKashida"/>
        <w:rPr>
          <w:rFonts w:ascii="IranNastaliq" w:eastAsia="Calibri" w:hAnsi="IranNastaliq" w:cs="B Nazanin"/>
          <w:b/>
          <w:bCs/>
          <w:sz w:val="24"/>
          <w:szCs w:val="24"/>
          <w:rtl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آیا در مورد این مسئله، قبلا طرح پژوهشی انجام شده است؟ اگر پاسخ مثبت می باشد، عنوان طرح پژوهشی قید گردد.</w:t>
      </w:r>
    </w:p>
    <w:p w14:paraId="795710E0" w14:textId="77777777" w:rsidR="00115D72" w:rsidRPr="00CF4AA3" w:rsidRDefault="00115D72" w:rsidP="00115D72">
      <w:pPr>
        <w:pStyle w:val="ListParagraph"/>
        <w:numPr>
          <w:ilvl w:val="0"/>
          <w:numId w:val="2"/>
        </w:numPr>
        <w:tabs>
          <w:tab w:val="right" w:pos="242"/>
          <w:tab w:val="right" w:pos="368"/>
        </w:tabs>
        <w:ind w:left="62" w:right="34" w:firstLine="0"/>
        <w:jc w:val="lowKashida"/>
        <w:rPr>
          <w:rFonts w:ascii="IranNastaliq" w:eastAsia="Calibri" w:hAnsi="IranNastaliq" w:cs="B Nazanin"/>
          <w:b/>
          <w:bCs/>
          <w:sz w:val="24"/>
          <w:szCs w:val="24"/>
          <w:rtl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در صورت عدم اجرای طرح پژوهشی، چه پیامد/پیامدهایی برای دستگاه اجرایی و استان در بر خواهد داشت؟</w:t>
      </w:r>
    </w:p>
    <w:p w14:paraId="0A573409" w14:textId="77777777" w:rsidR="0090264F" w:rsidRPr="00C30AFF" w:rsidRDefault="0090264F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0E55E2BD" w14:textId="48E51E7F" w:rsidR="006C51C9" w:rsidRPr="00B864AA" w:rsidRDefault="006C51C9" w:rsidP="00BE5C97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اهمیت و </w:t>
      </w:r>
      <w:r w:rsidR="00D6049E" w:rsidRPr="00B864AA">
        <w:rPr>
          <w:rFonts w:ascii="IranNastaliq" w:hAnsi="IranNastaliq" w:cs="B Titr" w:hint="cs"/>
          <w:b/>
          <w:bCs/>
          <w:sz w:val="24"/>
          <w:szCs w:val="24"/>
          <w:rtl/>
        </w:rPr>
        <w:t>ضرورت ا</w:t>
      </w:r>
      <w:r w:rsidR="00680086" w:rsidRPr="00B864AA">
        <w:rPr>
          <w:rFonts w:ascii="IranNastaliq" w:hAnsi="IranNastaliq" w:cs="B Titr" w:hint="cs"/>
          <w:b/>
          <w:bCs/>
          <w:sz w:val="24"/>
          <w:szCs w:val="24"/>
          <w:rtl/>
        </w:rPr>
        <w:t>نجام پژوهش</w:t>
      </w:r>
      <w:r w:rsidR="00D6049E" w:rsidRPr="00B864AA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  <w:r w:rsidR="005110E5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</w:p>
    <w:p w14:paraId="4E73E6A1" w14:textId="3B45961C" w:rsidR="00D6049E" w:rsidRPr="00CF4AA3" w:rsidRDefault="00D6049E" w:rsidP="00CF4AA3">
      <w:pPr>
        <w:pStyle w:val="ListParagraph"/>
        <w:numPr>
          <w:ilvl w:val="0"/>
          <w:numId w:val="2"/>
        </w:numPr>
        <w:tabs>
          <w:tab w:val="right" w:pos="242"/>
          <w:tab w:val="right" w:pos="368"/>
        </w:tabs>
        <w:ind w:left="62" w:right="34" w:firstLine="0"/>
        <w:jc w:val="lowKashida"/>
        <w:rPr>
          <w:rFonts w:ascii="IranNastaliq" w:eastAsia="Calibri" w:hAnsi="IranNastaliq" w:cs="B Nazanin"/>
          <w:b/>
          <w:bCs/>
          <w:sz w:val="24"/>
          <w:szCs w:val="24"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اشاره به ضرورت موضوع تحقيق</w:t>
      </w:r>
    </w:p>
    <w:p w14:paraId="4F639284" w14:textId="7A36DFCE" w:rsidR="00D6049E" w:rsidRPr="00CF4AA3" w:rsidRDefault="00D6049E" w:rsidP="00CF4AA3">
      <w:pPr>
        <w:pStyle w:val="ListParagraph"/>
        <w:numPr>
          <w:ilvl w:val="0"/>
          <w:numId w:val="2"/>
        </w:numPr>
        <w:tabs>
          <w:tab w:val="right" w:pos="242"/>
          <w:tab w:val="right" w:pos="368"/>
        </w:tabs>
        <w:ind w:left="62" w:right="34" w:firstLine="0"/>
        <w:jc w:val="lowKashida"/>
        <w:rPr>
          <w:rFonts w:ascii="IranNastaliq" w:eastAsia="Calibri" w:hAnsi="IranNastaliq" w:cs="B Nazanin"/>
          <w:b/>
          <w:bCs/>
          <w:sz w:val="24"/>
          <w:szCs w:val="24"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 xml:space="preserve"> اشاره به ضرورت اجراي تحقيق  در جامعه هدف</w:t>
      </w:r>
    </w:p>
    <w:p w14:paraId="39F8BE9A" w14:textId="15FD0239" w:rsidR="00D6049E" w:rsidRPr="00CF4AA3" w:rsidRDefault="00D6049E" w:rsidP="00CF4AA3">
      <w:pPr>
        <w:pStyle w:val="ListParagraph"/>
        <w:numPr>
          <w:ilvl w:val="0"/>
          <w:numId w:val="2"/>
        </w:numPr>
        <w:tabs>
          <w:tab w:val="right" w:pos="242"/>
          <w:tab w:val="right" w:pos="368"/>
        </w:tabs>
        <w:ind w:left="62" w:right="34" w:firstLine="0"/>
        <w:jc w:val="lowKashida"/>
        <w:rPr>
          <w:rFonts w:ascii="IranNastaliq" w:eastAsia="Calibri" w:hAnsi="IranNastaliq" w:cs="B Nazanin"/>
          <w:b/>
          <w:bCs/>
          <w:sz w:val="24"/>
          <w:szCs w:val="24"/>
          <w:rtl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 xml:space="preserve"> اشاره به پيامدها مساله و كابرد احتمالي نتايج</w:t>
      </w:r>
    </w:p>
    <w:p w14:paraId="16B4DBF6" w14:textId="77777777"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336720D1" w14:textId="77777777" w:rsidR="00680086" w:rsidRPr="00C30AFF" w:rsidRDefault="00680086" w:rsidP="00C30AFF">
      <w:pPr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1662D176" w14:textId="77777777" w:rsidR="00D6049E" w:rsidRPr="00B864AA" w:rsidRDefault="00D6049E" w:rsidP="00C30AFF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اهداف</w:t>
      </w:r>
      <w:r w:rsidR="001D73A8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="00324B5E" w:rsidRPr="00B864AA">
        <w:rPr>
          <w:rFonts w:ascii="IranNastaliq" w:hAnsi="IranNastaliq" w:cs="B Titr" w:hint="cs"/>
          <w:b/>
          <w:bCs/>
          <w:sz w:val="24"/>
          <w:szCs w:val="24"/>
          <w:rtl/>
        </w:rPr>
        <w:t>پژوهش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</w:p>
    <w:p w14:paraId="680A660B" w14:textId="363CE03F" w:rsidR="00D6049E" w:rsidRPr="00CF4AA3" w:rsidRDefault="00C30AFF" w:rsidP="00CF4AA3">
      <w:pPr>
        <w:pStyle w:val="ListParagraph"/>
        <w:numPr>
          <w:ilvl w:val="0"/>
          <w:numId w:val="2"/>
        </w:numPr>
        <w:tabs>
          <w:tab w:val="right" w:pos="242"/>
          <w:tab w:val="right" w:pos="368"/>
        </w:tabs>
        <w:ind w:left="62" w:right="34" w:firstLine="0"/>
        <w:jc w:val="lowKashida"/>
        <w:rPr>
          <w:rFonts w:ascii="IranNastaliq" w:eastAsia="Calibri" w:hAnsi="IranNastaliq" w:cs="B Nazanin"/>
          <w:b/>
          <w:bCs/>
          <w:sz w:val="24"/>
          <w:szCs w:val="24"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هدف كلي</w:t>
      </w:r>
    </w:p>
    <w:p w14:paraId="71F9AD74" w14:textId="72B49DAC" w:rsidR="00D6049E" w:rsidRPr="00CF4AA3" w:rsidRDefault="001D73A8" w:rsidP="00CF4AA3">
      <w:pPr>
        <w:pStyle w:val="ListParagraph"/>
        <w:numPr>
          <w:ilvl w:val="0"/>
          <w:numId w:val="2"/>
        </w:numPr>
        <w:tabs>
          <w:tab w:val="right" w:pos="242"/>
          <w:tab w:val="right" w:pos="368"/>
        </w:tabs>
        <w:ind w:left="62" w:right="34" w:firstLine="0"/>
        <w:jc w:val="lowKashida"/>
        <w:rPr>
          <w:rFonts w:ascii="IranNastaliq" w:eastAsia="Calibri" w:hAnsi="IranNastaliq" w:cs="B Nazanin"/>
          <w:b/>
          <w:bCs/>
          <w:sz w:val="24"/>
          <w:szCs w:val="24"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 xml:space="preserve"> </w:t>
      </w:r>
      <w:r w:rsidR="00D6049E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اهداف جزئي</w:t>
      </w:r>
    </w:p>
    <w:p w14:paraId="2F932B95" w14:textId="77777777" w:rsidR="008432FC" w:rsidRPr="0091066E" w:rsidRDefault="008432FC" w:rsidP="0091066E">
      <w:pPr>
        <w:tabs>
          <w:tab w:val="right" w:pos="188"/>
          <w:tab w:val="right" w:pos="278"/>
        </w:tabs>
        <w:spacing w:after="0" w:line="240" w:lineRule="auto"/>
        <w:jc w:val="both"/>
        <w:rPr>
          <w:rFonts w:cs="B Zar"/>
          <w:sz w:val="28"/>
          <w:szCs w:val="28"/>
          <w:rtl/>
        </w:rPr>
      </w:pPr>
    </w:p>
    <w:p w14:paraId="45469F86" w14:textId="77777777" w:rsidR="008432FC" w:rsidRPr="008432FC" w:rsidRDefault="008432FC" w:rsidP="008432FC">
      <w:pPr>
        <w:pStyle w:val="ListParagraph"/>
        <w:tabs>
          <w:tab w:val="right" w:pos="188"/>
          <w:tab w:val="right" w:pos="278"/>
        </w:tabs>
        <w:spacing w:after="0" w:line="240" w:lineRule="auto"/>
        <w:ind w:left="8"/>
        <w:jc w:val="both"/>
        <w:rPr>
          <w:rFonts w:cs="B Zar"/>
          <w:sz w:val="28"/>
          <w:szCs w:val="28"/>
          <w:rtl/>
        </w:rPr>
      </w:pPr>
    </w:p>
    <w:p w14:paraId="128025D7" w14:textId="77777777" w:rsidR="00D6049E" w:rsidRPr="00B864AA" w:rsidRDefault="00D6049E" w:rsidP="00C30AFF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فرضيه</w:t>
      </w:r>
      <w:r w:rsidR="00C30AFF" w:rsidRPr="00B864AA">
        <w:rPr>
          <w:rFonts w:ascii="IranNastaliq" w:hAnsi="IranNastaliq" w:cs="B Titr" w:hint="cs"/>
          <w:b/>
          <w:bCs/>
          <w:sz w:val="24"/>
          <w:szCs w:val="24"/>
          <w:rtl/>
        </w:rPr>
        <w:t>‌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ها</w:t>
      </w:r>
      <w:r w:rsidR="00B947F3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يا</w:t>
      </w:r>
      <w:r w:rsidR="00B947F3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سوال</w:t>
      </w:r>
      <w:r w:rsidR="00C30AFF" w:rsidRPr="00B864AA">
        <w:rPr>
          <w:rFonts w:ascii="IranNastaliq" w:hAnsi="IranNastaliq" w:cs="B Titr" w:hint="cs"/>
          <w:b/>
          <w:bCs/>
          <w:sz w:val="24"/>
          <w:szCs w:val="24"/>
          <w:rtl/>
        </w:rPr>
        <w:t>‌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هاي </w:t>
      </w:r>
      <w:r w:rsidR="00324B5E" w:rsidRPr="00B864AA">
        <w:rPr>
          <w:rFonts w:ascii="IranNastaliq" w:hAnsi="IranNastaliq" w:cs="B Titr" w:hint="cs"/>
          <w:b/>
          <w:bCs/>
          <w:sz w:val="24"/>
          <w:szCs w:val="24"/>
          <w:rtl/>
        </w:rPr>
        <w:t>اساسی</w:t>
      </w:r>
      <w:r w:rsidR="00B947F3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پژوهش:</w:t>
      </w:r>
    </w:p>
    <w:p w14:paraId="593875C2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60A6658" w14:textId="77777777"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8053A20" w14:textId="77777777" w:rsidR="00D31EFD" w:rsidRDefault="00D31EFD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B93B6A4" w14:textId="77777777" w:rsidR="00BE5C97" w:rsidRPr="00B864AA" w:rsidRDefault="00D6049E" w:rsidP="00BE5C97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مباني</w:t>
      </w:r>
      <w:r w:rsidR="00B947F3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نظري</w:t>
      </w:r>
      <w:r w:rsidR="00B947F3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="007C0976" w:rsidRPr="00B864AA">
        <w:rPr>
          <w:rFonts w:ascii="IranNastaliq" w:hAnsi="IranNastaliq" w:cs="B Titr" w:hint="cs"/>
          <w:b/>
          <w:bCs/>
          <w:sz w:val="24"/>
          <w:szCs w:val="24"/>
          <w:rtl/>
        </w:rPr>
        <w:t>پژوهش:</w:t>
      </w:r>
      <w:r w:rsidR="005110E5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</w:p>
    <w:p w14:paraId="2CD28354" w14:textId="6280C548" w:rsidR="007C0976" w:rsidRPr="00CF4AA3" w:rsidRDefault="007C0976" w:rsidP="00CF4AA3">
      <w:pPr>
        <w:pStyle w:val="ListParagraph"/>
        <w:numPr>
          <w:ilvl w:val="0"/>
          <w:numId w:val="2"/>
        </w:numPr>
        <w:tabs>
          <w:tab w:val="right" w:pos="242"/>
          <w:tab w:val="right" w:pos="368"/>
        </w:tabs>
        <w:ind w:left="62" w:right="34" w:firstLine="0"/>
        <w:jc w:val="lowKashida"/>
        <w:rPr>
          <w:rFonts w:ascii="IranNastaliq" w:eastAsia="Calibri" w:hAnsi="IranNastaliq" w:cs="B Nazanin"/>
          <w:b/>
          <w:bCs/>
          <w:sz w:val="24"/>
          <w:szCs w:val="24"/>
          <w:rtl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اشاره به تئوري</w:t>
      </w:r>
      <w:r w:rsidR="00C30AFF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‌</w:t>
      </w: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هاي مرتبط</w:t>
      </w:r>
    </w:p>
    <w:p w14:paraId="2304E783" w14:textId="6999CDA2" w:rsidR="007C0976" w:rsidRPr="00CF4AA3" w:rsidRDefault="007C0976" w:rsidP="00CF4AA3">
      <w:pPr>
        <w:pStyle w:val="ListParagraph"/>
        <w:numPr>
          <w:ilvl w:val="0"/>
          <w:numId w:val="2"/>
        </w:numPr>
        <w:tabs>
          <w:tab w:val="right" w:pos="242"/>
          <w:tab w:val="right" w:pos="368"/>
        </w:tabs>
        <w:ind w:left="62" w:right="34" w:firstLine="0"/>
        <w:jc w:val="lowKashida"/>
        <w:rPr>
          <w:rFonts w:ascii="IranNastaliq" w:eastAsia="Calibri" w:hAnsi="IranNastaliq" w:cs="B Nazanin"/>
          <w:b/>
          <w:bCs/>
          <w:sz w:val="24"/>
          <w:szCs w:val="24"/>
          <w:rtl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اشاره به تازه</w:t>
      </w:r>
      <w:r w:rsidR="00C30AFF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‌</w:t>
      </w: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ترين پژوهش</w:t>
      </w:r>
      <w:r w:rsidR="005110E5" w:rsidRPr="00CF4AA3">
        <w:rPr>
          <w:rFonts w:ascii="IranNastaliq" w:eastAsia="Calibri" w:hAnsi="IranNastaliq" w:cs="B Nazanin"/>
          <w:b/>
          <w:bCs/>
          <w:sz w:val="24"/>
          <w:szCs w:val="24"/>
          <w:rtl/>
        </w:rPr>
        <w:softHyphen/>
      </w: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هاي مرتبط</w:t>
      </w:r>
    </w:p>
    <w:p w14:paraId="0E3256B3" w14:textId="77777777" w:rsidR="007C0976" w:rsidRPr="00C30AFF" w:rsidRDefault="007C0976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C34B6CB" w14:textId="77777777" w:rsidR="005110E5" w:rsidRPr="00C30AFF" w:rsidRDefault="005110E5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4ADC282" w14:textId="77777777" w:rsidR="008432FC" w:rsidRPr="00B864AA" w:rsidRDefault="007C0976" w:rsidP="00BE5C97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پيشينه</w:t>
      </w:r>
      <w:r w:rsidR="00B947F3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پژوهش</w:t>
      </w:r>
      <w:r w:rsidR="00D6049E" w:rsidRPr="00B864AA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  <w:r w:rsidR="005110E5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</w:p>
    <w:p w14:paraId="4D555234" w14:textId="4B4F1F44" w:rsidR="00D6049E" w:rsidRPr="00CF4AA3" w:rsidRDefault="00D6049E" w:rsidP="008432FC">
      <w:pPr>
        <w:pStyle w:val="ListParagraph"/>
        <w:numPr>
          <w:ilvl w:val="0"/>
          <w:numId w:val="6"/>
        </w:numPr>
        <w:tabs>
          <w:tab w:val="right" w:pos="188"/>
          <w:tab w:val="right" w:pos="278"/>
        </w:tabs>
        <w:spacing w:after="0" w:line="240" w:lineRule="auto"/>
        <w:ind w:left="8" w:firstLine="0"/>
        <w:jc w:val="both"/>
        <w:rPr>
          <w:rFonts w:ascii="IranNastaliq" w:eastAsia="Calibri" w:hAnsi="IranNastaliq" w:cs="B Nazanin"/>
          <w:b/>
          <w:bCs/>
          <w:sz w:val="24"/>
          <w:szCs w:val="24"/>
          <w:rtl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نقد پژوهش</w:t>
      </w:r>
      <w:r w:rsidR="00C30AFF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‌</w:t>
      </w: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هاي انجام شده مرتبط و جمع</w:t>
      </w:r>
      <w:r w:rsidR="00C30AFF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‌</w:t>
      </w: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بندي از پيشينه</w:t>
      </w:r>
      <w:r w:rsidR="00C30AFF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‌</w:t>
      </w: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هاي پژوهشي</w:t>
      </w:r>
    </w:p>
    <w:p w14:paraId="5D3F612B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37F8503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E1EAE7D" w14:textId="77777777" w:rsidR="00635341" w:rsidRPr="00B864AA" w:rsidRDefault="00635341" w:rsidP="00C30AFF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متغيرهاي</w:t>
      </w:r>
      <w:r w:rsidR="005110E5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پژوهش:</w:t>
      </w:r>
    </w:p>
    <w:p w14:paraId="6A18C88D" w14:textId="037B4ED5" w:rsidR="00635341" w:rsidRPr="00CF4AA3" w:rsidRDefault="00635341" w:rsidP="00CF4AA3">
      <w:pPr>
        <w:pStyle w:val="ListParagraph"/>
        <w:numPr>
          <w:ilvl w:val="0"/>
          <w:numId w:val="6"/>
        </w:numPr>
        <w:tabs>
          <w:tab w:val="right" w:pos="188"/>
          <w:tab w:val="right" w:pos="278"/>
        </w:tabs>
        <w:spacing w:after="0" w:line="240" w:lineRule="auto"/>
        <w:ind w:left="8" w:firstLine="0"/>
        <w:jc w:val="both"/>
        <w:rPr>
          <w:rFonts w:ascii="IranNastaliq" w:eastAsia="Calibri" w:hAnsi="IranNastaliq" w:cs="B Nazanin"/>
          <w:b/>
          <w:bCs/>
          <w:sz w:val="24"/>
          <w:szCs w:val="24"/>
          <w:rtl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مستقل، وابسته، تعديل</w:t>
      </w:r>
      <w:r w:rsidR="00C30AFF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‌</w:t>
      </w:r>
      <w:r w:rsidR="00582777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گ</w:t>
      </w: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ر، كنترل، مزاحم و نوع از لحاظ كمي و كيفي بودن مشخص شود</w:t>
      </w:r>
      <w:r w:rsidR="008432FC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.</w:t>
      </w:r>
    </w:p>
    <w:p w14:paraId="53D2AC94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4337E0F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677EC8D" w14:textId="77777777" w:rsidR="00635341" w:rsidRPr="00C30AFF" w:rsidRDefault="00635341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1BAB4AA" w14:textId="3EB608FB" w:rsidR="00D6049E" w:rsidRPr="00B864AA" w:rsidRDefault="00D6049E" w:rsidP="00C30AFF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روش</w:t>
      </w:r>
      <w:r w:rsidR="00B947F3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="001D73A8" w:rsidRPr="00B864AA">
        <w:rPr>
          <w:rFonts w:ascii="IranNastaliq" w:hAnsi="IranNastaliq" w:cs="B Titr" w:hint="cs"/>
          <w:b/>
          <w:bCs/>
          <w:sz w:val="24"/>
          <w:szCs w:val="24"/>
          <w:rtl/>
        </w:rPr>
        <w:t>انجام</w:t>
      </w:r>
      <w:r w:rsidR="00B947F3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="001D73A8" w:rsidRPr="00B864AA">
        <w:rPr>
          <w:rFonts w:ascii="IranNastaliq" w:hAnsi="IranNastaliq" w:cs="B Titr" w:hint="cs"/>
          <w:b/>
          <w:bCs/>
          <w:sz w:val="24"/>
          <w:szCs w:val="24"/>
          <w:rtl/>
        </w:rPr>
        <w:t>پژوهش:</w:t>
      </w:r>
    </w:p>
    <w:p w14:paraId="02B1B6A0" w14:textId="495FBAB6" w:rsidR="00D6049E" w:rsidRPr="00CF4AA3" w:rsidRDefault="00D6049E" w:rsidP="00DB5872">
      <w:pPr>
        <w:pStyle w:val="ListParagraph"/>
        <w:numPr>
          <w:ilvl w:val="0"/>
          <w:numId w:val="6"/>
        </w:numPr>
        <w:tabs>
          <w:tab w:val="right" w:pos="188"/>
          <w:tab w:val="right" w:pos="278"/>
        </w:tabs>
        <w:spacing w:after="0" w:line="240" w:lineRule="auto"/>
        <w:ind w:left="8" w:firstLine="0"/>
        <w:jc w:val="both"/>
        <w:rPr>
          <w:rFonts w:ascii="IranNastaliq" w:eastAsia="Calibri" w:hAnsi="IranNastaliq" w:cs="B Nazanin"/>
          <w:b/>
          <w:bCs/>
          <w:sz w:val="24"/>
          <w:szCs w:val="24"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روش تحقيق (ذكر روش پژوهش مورد استفاده با دلايل منطقي)</w:t>
      </w:r>
    </w:p>
    <w:p w14:paraId="76B7DBEF" w14:textId="49671D94" w:rsidR="00D6049E" w:rsidRPr="00CF4AA3" w:rsidRDefault="00D6049E" w:rsidP="00DB5872">
      <w:pPr>
        <w:pStyle w:val="ListParagraph"/>
        <w:numPr>
          <w:ilvl w:val="0"/>
          <w:numId w:val="6"/>
        </w:numPr>
        <w:tabs>
          <w:tab w:val="right" w:pos="188"/>
          <w:tab w:val="right" w:pos="278"/>
        </w:tabs>
        <w:spacing w:after="0" w:line="240" w:lineRule="auto"/>
        <w:ind w:left="8" w:firstLine="0"/>
        <w:jc w:val="both"/>
        <w:rPr>
          <w:rFonts w:ascii="IranNastaliq" w:eastAsia="Calibri" w:hAnsi="IranNastaliq" w:cs="B Nazanin"/>
          <w:b/>
          <w:bCs/>
          <w:sz w:val="24"/>
          <w:szCs w:val="24"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 xml:space="preserve"> ابزار گردآوري داده ها (بيان چگونگي ساخت، آزمايش و تعيين روايي و پايايي آن، ابزار بايد در ارتباط با متغيرها بوده و اطلاعات لازم را در مورد متغيرها جمع</w:t>
      </w:r>
      <w:r w:rsidR="005110E5" w:rsidRPr="00CF4AA3">
        <w:rPr>
          <w:rFonts w:ascii="IranNastaliq" w:eastAsia="Calibri" w:hAnsi="IranNastaliq" w:cs="B Nazanin"/>
          <w:b/>
          <w:bCs/>
          <w:sz w:val="24"/>
          <w:szCs w:val="24"/>
          <w:rtl/>
        </w:rPr>
        <w:softHyphen/>
      </w: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آوري كند)</w:t>
      </w:r>
    </w:p>
    <w:p w14:paraId="067D486E" w14:textId="01BE157A" w:rsidR="00D6049E" w:rsidRPr="00CF4AA3" w:rsidRDefault="00D6049E" w:rsidP="00DB5872">
      <w:pPr>
        <w:pStyle w:val="ListParagraph"/>
        <w:numPr>
          <w:ilvl w:val="0"/>
          <w:numId w:val="6"/>
        </w:numPr>
        <w:tabs>
          <w:tab w:val="right" w:pos="188"/>
          <w:tab w:val="right" w:pos="278"/>
        </w:tabs>
        <w:spacing w:after="0" w:line="240" w:lineRule="auto"/>
        <w:ind w:left="8" w:firstLine="0"/>
        <w:jc w:val="both"/>
        <w:rPr>
          <w:rFonts w:ascii="IranNastaliq" w:eastAsia="Calibri" w:hAnsi="IranNastaliq" w:cs="B Nazanin"/>
          <w:b/>
          <w:bCs/>
          <w:sz w:val="24"/>
          <w:szCs w:val="24"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 xml:space="preserve"> تعريف جامعه پژوهشي </w:t>
      </w:r>
    </w:p>
    <w:p w14:paraId="0F505E09" w14:textId="27E8A4B0" w:rsidR="00D6049E" w:rsidRPr="00CF4AA3" w:rsidRDefault="00D6049E" w:rsidP="00DB5872">
      <w:pPr>
        <w:pStyle w:val="ListParagraph"/>
        <w:numPr>
          <w:ilvl w:val="0"/>
          <w:numId w:val="6"/>
        </w:numPr>
        <w:tabs>
          <w:tab w:val="right" w:pos="188"/>
          <w:tab w:val="right" w:pos="278"/>
        </w:tabs>
        <w:spacing w:after="0" w:line="240" w:lineRule="auto"/>
        <w:ind w:left="8" w:firstLine="0"/>
        <w:jc w:val="both"/>
        <w:rPr>
          <w:rFonts w:ascii="IranNastaliq" w:eastAsia="Calibri" w:hAnsi="IranNastaliq" w:cs="B Nazanin"/>
          <w:b/>
          <w:bCs/>
          <w:sz w:val="24"/>
          <w:szCs w:val="24"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حجم نمونه و شيوه نمونه</w:t>
      </w:r>
      <w:r w:rsidR="00C30AFF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‌گيري</w:t>
      </w:r>
    </w:p>
    <w:p w14:paraId="193429FB" w14:textId="63997A2E" w:rsidR="001D73A8" w:rsidRPr="00CF4AA3" w:rsidRDefault="001D73A8" w:rsidP="00DB5872">
      <w:pPr>
        <w:pStyle w:val="ListParagraph"/>
        <w:numPr>
          <w:ilvl w:val="0"/>
          <w:numId w:val="6"/>
        </w:numPr>
        <w:tabs>
          <w:tab w:val="right" w:pos="188"/>
          <w:tab w:val="right" w:pos="278"/>
        </w:tabs>
        <w:spacing w:after="0" w:line="240" w:lineRule="auto"/>
        <w:ind w:left="8" w:firstLine="0"/>
        <w:jc w:val="both"/>
        <w:rPr>
          <w:rFonts w:ascii="IranNastaliq" w:eastAsia="Calibri" w:hAnsi="IranNastaliq" w:cs="B Nazanin"/>
          <w:b/>
          <w:bCs/>
          <w:sz w:val="24"/>
          <w:szCs w:val="24"/>
          <w:rtl/>
        </w:rPr>
      </w:pPr>
      <w:r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روشهای آماری مورد استفاده</w:t>
      </w:r>
      <w:r w:rsidR="005110E5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 xml:space="preserve"> </w:t>
      </w:r>
      <w:r w:rsidR="00635341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(روشهاي آماري با سطوح اندازه</w:t>
      </w:r>
      <w:r w:rsidR="00C30AFF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‌</w:t>
      </w:r>
      <w:r w:rsidR="00635341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گيري، سوال</w:t>
      </w:r>
      <w:r w:rsidR="00C30AFF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‌</w:t>
      </w:r>
      <w:r w:rsidR="00635341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ها و فرضيه</w:t>
      </w:r>
      <w:r w:rsidR="00C30AFF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‌</w:t>
      </w:r>
      <w:r w:rsidR="00635341" w:rsidRPr="00CF4AA3">
        <w:rPr>
          <w:rFonts w:ascii="IranNastaliq" w:eastAsia="Calibri" w:hAnsi="IranNastaliq" w:cs="B Nazanin" w:hint="cs"/>
          <w:b/>
          <w:bCs/>
          <w:sz w:val="24"/>
          <w:szCs w:val="24"/>
          <w:rtl/>
        </w:rPr>
        <w:t>هاي تحقيق هماهنگ باشد و روش مناسب براي هر سوال يا فرضيه مشخص شود)</w:t>
      </w:r>
    </w:p>
    <w:p w14:paraId="013B4A32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5A9A02A1" w14:textId="77777777" w:rsidR="001D73A8" w:rsidRPr="00C30AFF" w:rsidRDefault="001D73A8" w:rsidP="00C30AFF">
      <w:pPr>
        <w:spacing w:after="0" w:line="240" w:lineRule="auto"/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6163C99B" w14:textId="77777777" w:rsidR="00D6049E" w:rsidRPr="00B864AA" w:rsidRDefault="00D6049E" w:rsidP="00C30AFF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منابع و</w:t>
      </w:r>
      <w:r w:rsidR="005110E5" w:rsidRPr="00B864A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864AA">
        <w:rPr>
          <w:rFonts w:ascii="IranNastaliq" w:hAnsi="IranNastaliq" w:cs="B Titr" w:hint="cs"/>
          <w:b/>
          <w:bCs/>
          <w:sz w:val="24"/>
          <w:szCs w:val="24"/>
          <w:rtl/>
        </w:rPr>
        <w:t>مأخذ:</w:t>
      </w:r>
    </w:p>
    <w:p w14:paraId="66CC2A21" w14:textId="77777777" w:rsidR="003733AF" w:rsidRDefault="003733AF" w:rsidP="00C30AFF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14:paraId="618C30B4" w14:textId="77777777" w:rsidR="003733AF" w:rsidRDefault="003733AF" w:rsidP="00C30AFF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14:paraId="4C40B37D" w14:textId="77777777" w:rsidR="003733AF" w:rsidRDefault="003733AF" w:rsidP="00C30AFF">
      <w:pPr>
        <w:spacing w:after="0" w:line="240" w:lineRule="auto"/>
        <w:jc w:val="center"/>
        <w:rPr>
          <w:rFonts w:cs="B Zar"/>
          <w:b/>
          <w:bCs/>
          <w:sz w:val="28"/>
          <w:szCs w:val="28"/>
          <w:rtl/>
        </w:rPr>
      </w:pPr>
    </w:p>
    <w:p w14:paraId="68ADF0B7" w14:textId="6088572F" w:rsidR="003733AF" w:rsidRPr="00A11C1F" w:rsidRDefault="00D6049E" w:rsidP="00A11C1F">
      <w:pPr>
        <w:spacing w:after="0" w:line="240" w:lineRule="auto"/>
        <w:jc w:val="center"/>
        <w:rPr>
          <w:rFonts w:ascii="IranNastaliq" w:hAnsi="IranNastaliq" w:cs="B Titr"/>
          <w:b/>
          <w:bCs/>
          <w:sz w:val="26"/>
          <w:szCs w:val="26"/>
          <w:rtl/>
        </w:rPr>
      </w:pPr>
      <w:r w:rsidRPr="003733AF">
        <w:rPr>
          <w:rFonts w:cs="B Zar"/>
          <w:sz w:val="28"/>
          <w:szCs w:val="28"/>
          <w:rtl/>
        </w:rPr>
        <w:br w:type="page"/>
      </w:r>
      <w:r w:rsidRPr="003733AF">
        <w:rPr>
          <w:rFonts w:ascii="IranNastaliq" w:hAnsi="IranNastaliq" w:cs="B Titr" w:hint="cs"/>
          <w:b/>
          <w:bCs/>
          <w:sz w:val="26"/>
          <w:szCs w:val="26"/>
          <w:rtl/>
        </w:rPr>
        <w:lastRenderedPageBreak/>
        <w:t xml:space="preserve">بخش سوم: </w:t>
      </w:r>
      <w:r w:rsidR="004331CD" w:rsidRPr="003733AF">
        <w:rPr>
          <w:rFonts w:ascii="IranNastaliq" w:hAnsi="IranNastaliq" w:cs="B Titr" w:hint="cs"/>
          <w:b/>
          <w:bCs/>
          <w:sz w:val="26"/>
          <w:szCs w:val="26"/>
          <w:rtl/>
        </w:rPr>
        <w:t>زمان بندی مراحل انجام پژوهش</w:t>
      </w:r>
    </w:p>
    <w:tbl>
      <w:tblPr>
        <w:tblStyle w:val="TableGrid"/>
        <w:bidiVisual/>
        <w:tblW w:w="9570" w:type="dxa"/>
        <w:tblInd w:w="15" w:type="dxa"/>
        <w:tblLook w:val="04A0" w:firstRow="1" w:lastRow="0" w:firstColumn="1" w:lastColumn="0" w:noHBand="0" w:noVBand="1"/>
      </w:tblPr>
      <w:tblGrid>
        <w:gridCol w:w="686"/>
        <w:gridCol w:w="3798"/>
        <w:gridCol w:w="610"/>
        <w:gridCol w:w="539"/>
        <w:gridCol w:w="718"/>
        <w:gridCol w:w="1255"/>
        <w:gridCol w:w="1964"/>
      </w:tblGrid>
      <w:tr w:rsidR="003733AF" w14:paraId="4245C7C8" w14:textId="77777777" w:rsidTr="00B01603">
        <w:trPr>
          <w:trHeight w:val="402"/>
        </w:trPr>
        <w:tc>
          <w:tcPr>
            <w:tcW w:w="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81D582" w14:textId="7A43D9E9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733A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83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E8BE4E" w14:textId="180BA76C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733A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مراحل اجراي طرح</w:t>
            </w:r>
          </w:p>
        </w:tc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FFBE74" w14:textId="3AD18AB2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733A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درصد زمان تقريبي اجراي هر مرحله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3A30E5" w14:textId="6BFC1FD0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733A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تاريخ تقريبي ارائه گزارش پيشرفت كار</w:t>
            </w:r>
          </w:p>
        </w:tc>
        <w:tc>
          <w:tcPr>
            <w:tcW w:w="1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D712A" w14:textId="77777777" w:rsidR="003733AF" w:rsidRPr="003733AF" w:rsidRDefault="003733AF" w:rsidP="003733AF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733A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نحوه گزارش نتايج</w:t>
            </w:r>
          </w:p>
          <w:p w14:paraId="4172A958" w14:textId="15CB22D0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733AF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كتبي/ شفاهي/ استفاده از وسايل ديداري</w:t>
            </w:r>
          </w:p>
        </w:tc>
      </w:tr>
      <w:tr w:rsidR="003733AF" w14:paraId="71A08F3B" w14:textId="77777777" w:rsidTr="00695C43">
        <w:tc>
          <w:tcPr>
            <w:tcW w:w="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0E266A" w14:textId="3412F5ED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383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E4736B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2CB193" w14:textId="78D0BB19" w:rsidR="003733AF" w:rsidRPr="00FD0F08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FD0F0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فصل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A54F35" w14:textId="7AA69B66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FD0F0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ماه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DC994A" w14:textId="64A498DB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FD0F08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هفته</w:t>
            </w:r>
          </w:p>
        </w:tc>
        <w:tc>
          <w:tcPr>
            <w:tcW w:w="125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F1A171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CB6C1A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33AF" w14:paraId="41C39BC2" w14:textId="77777777" w:rsidTr="003733AF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3B309" w14:textId="42623F2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1829A0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01B24C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21D8E9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8B518A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3EE61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CD182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33AF" w14:paraId="021909B8" w14:textId="77777777" w:rsidTr="003733AF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B3720" w14:textId="4E1DA20B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BE6B57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28C298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BE20D4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FE3629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70B83C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A589A82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33AF" w14:paraId="495A46BA" w14:textId="77777777" w:rsidTr="003733AF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68F4B" w14:textId="61DE68E5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3F39C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A57D77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CB173F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79DA2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773035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8151B9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33AF" w14:paraId="0B141044" w14:textId="77777777" w:rsidTr="003733AF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5837F8" w14:textId="2C6AFE6C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7FC3B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46D26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1C459D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766C8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1F0330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CA1DED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33AF" w14:paraId="595EC2B3" w14:textId="77777777" w:rsidTr="003733AF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1ABF5" w14:textId="1FAF37EC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1EB6BC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5373E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352369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9C3D7A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EF2BFC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76B5E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33AF" w14:paraId="3800BB32" w14:textId="77777777" w:rsidTr="003733AF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6026CB" w14:textId="715F2715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BD0473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08D4B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191DBD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68493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68C3FD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33A2FD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33AF" w14:paraId="33D1E85E" w14:textId="77777777" w:rsidTr="003733AF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1A4D9A" w14:textId="6A6B3C4C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1FB7A7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57009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37F889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4695EE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F2B675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E8F07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33AF" w14:paraId="59245F8B" w14:textId="77777777" w:rsidTr="003733AF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CC3C7C" w14:textId="2EF53090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392ED3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61CF6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1C7B6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674964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77449D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901938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33AF" w14:paraId="4E2C733E" w14:textId="77777777" w:rsidTr="003733AF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49D99F" w14:textId="0F54CEF2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2EA511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F6434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33EF5D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729FC5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68325D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105E8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733AF" w14:paraId="347B2DCD" w14:textId="77777777" w:rsidTr="003733AF"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4DE2D3" w14:textId="17BCCCB1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38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36F33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CDDA5B" w14:textId="77777777" w:rsidR="003733AF" w:rsidRPr="009F514A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3EC54E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23F88F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035AC5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BE02B9" w14:textId="77777777" w:rsidR="003733AF" w:rsidRPr="00345542" w:rsidRDefault="003733AF" w:rsidP="003733AF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4EC0D0BE" w14:textId="77777777" w:rsidR="00DC0F57" w:rsidRPr="003733AF" w:rsidRDefault="00DC0F57" w:rsidP="003733AF">
      <w:pPr>
        <w:tabs>
          <w:tab w:val="right" w:pos="188"/>
          <w:tab w:val="right" w:pos="278"/>
        </w:tabs>
        <w:ind w:right="-180"/>
        <w:rPr>
          <w:rFonts w:ascii="IranNastaliq" w:hAnsi="IranNastaliq" w:cs="B Zar"/>
          <w:b/>
          <w:bCs/>
          <w:sz w:val="24"/>
          <w:szCs w:val="24"/>
          <w:u w:val="single"/>
          <w:rtl/>
        </w:rPr>
      </w:pPr>
    </w:p>
    <w:p w14:paraId="1783CB06" w14:textId="1D0B1F69" w:rsidR="00D6049E" w:rsidRPr="00DC0F57" w:rsidRDefault="00DC0F57" w:rsidP="00DC0F57">
      <w:pPr>
        <w:pStyle w:val="ListParagraph"/>
        <w:numPr>
          <w:ilvl w:val="0"/>
          <w:numId w:val="8"/>
        </w:numPr>
        <w:tabs>
          <w:tab w:val="right" w:pos="188"/>
          <w:tab w:val="right" w:pos="278"/>
        </w:tabs>
        <w:ind w:left="8" w:right="-180" w:firstLine="0"/>
        <w:rPr>
          <w:rFonts w:ascii="IranNastaliq" w:eastAsia="Calibri" w:hAnsi="IranNastaliq" w:cs="B Zar"/>
          <w:b/>
          <w:bCs/>
          <w:sz w:val="24"/>
          <w:szCs w:val="24"/>
          <w:u w:val="single"/>
          <w:rtl/>
        </w:rPr>
      </w:pPr>
      <w:r w:rsidRPr="00DC0F57">
        <w:rPr>
          <w:rFonts w:ascii="IranNastaliq" w:eastAsia="Calibri" w:hAnsi="IranNastaliq" w:cs="B Zar" w:hint="cs"/>
          <w:b/>
          <w:bCs/>
          <w:sz w:val="24"/>
          <w:szCs w:val="24"/>
          <w:u w:val="single"/>
          <w:rtl/>
        </w:rPr>
        <w:t>مجری طرح موظف است، 6 ماه پس از انعقاد قرارداد، نسبت به ارائه گزارش پیشرفت کار و چالش</w:t>
      </w:r>
      <w:r w:rsidRPr="00DC0F57">
        <w:rPr>
          <w:rFonts w:ascii="IranNastaliq" w:eastAsia="Calibri" w:hAnsi="IranNastaliq" w:cs="B Zar" w:hint="eastAsia"/>
          <w:b/>
          <w:bCs/>
          <w:sz w:val="24"/>
          <w:szCs w:val="24"/>
          <w:u w:val="single"/>
          <w:rtl/>
        </w:rPr>
        <w:t>‌</w:t>
      </w:r>
      <w:r w:rsidRPr="00DC0F57">
        <w:rPr>
          <w:rFonts w:ascii="IranNastaliq" w:eastAsia="Calibri" w:hAnsi="IranNastaliq" w:cs="B Zar" w:hint="cs"/>
          <w:b/>
          <w:bCs/>
          <w:sz w:val="24"/>
          <w:szCs w:val="24"/>
          <w:u w:val="single"/>
          <w:rtl/>
        </w:rPr>
        <w:t>های پیشِ رو، اقدام نماید.</w:t>
      </w:r>
    </w:p>
    <w:p w14:paraId="36105F2D" w14:textId="77777777"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D200B74" w14:textId="77777777"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41642D45" w14:textId="77777777" w:rsidR="00C30AFF" w:rsidRDefault="00C30AF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F5D727D" w14:textId="77777777" w:rsidR="003733AF" w:rsidRPr="00C30AFF" w:rsidRDefault="003733AF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B297886" w14:textId="77777777" w:rsidR="00D6049E" w:rsidRDefault="00D6049E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385CCC32" w14:textId="77777777" w:rsidR="0072010C" w:rsidRPr="00C30AFF" w:rsidRDefault="0072010C" w:rsidP="00D6049E">
      <w:pPr>
        <w:jc w:val="center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410178F5" w14:textId="77777777" w:rsidR="00D6049E" w:rsidRPr="0072010C" w:rsidRDefault="00C30AFF" w:rsidP="00C30AFF">
      <w:pPr>
        <w:spacing w:after="0" w:line="240" w:lineRule="auto"/>
        <w:jc w:val="center"/>
        <w:rPr>
          <w:rFonts w:ascii="IranNastaliq" w:hAnsi="IranNastaliq" w:cs="B Titr"/>
          <w:b/>
          <w:bCs/>
          <w:sz w:val="26"/>
          <w:szCs w:val="26"/>
          <w:rtl/>
        </w:rPr>
      </w:pPr>
      <w:r w:rsidRPr="0072010C">
        <w:rPr>
          <w:rFonts w:ascii="IranNastaliq" w:hAnsi="IranNastaliq" w:cs="B Titr" w:hint="cs"/>
          <w:b/>
          <w:bCs/>
          <w:sz w:val="26"/>
          <w:szCs w:val="26"/>
          <w:rtl/>
        </w:rPr>
        <w:lastRenderedPageBreak/>
        <w:t>بخش</w:t>
      </w:r>
      <w:r w:rsidR="00D6049E" w:rsidRPr="0072010C">
        <w:rPr>
          <w:rFonts w:ascii="IranNastaliq" w:hAnsi="IranNastaliq" w:cs="B Titr" w:hint="cs"/>
          <w:b/>
          <w:bCs/>
          <w:sz w:val="26"/>
          <w:szCs w:val="26"/>
          <w:rtl/>
        </w:rPr>
        <w:t xml:space="preserve"> چهارم:</w:t>
      </w:r>
      <w:r w:rsidR="00360E0E" w:rsidRPr="0072010C">
        <w:rPr>
          <w:rFonts w:ascii="IranNastaliq" w:hAnsi="IranNastaliq" w:cs="B Titr" w:hint="cs"/>
          <w:b/>
          <w:bCs/>
          <w:sz w:val="26"/>
          <w:szCs w:val="26"/>
          <w:rtl/>
        </w:rPr>
        <w:t xml:space="preserve"> برآورد </w:t>
      </w:r>
      <w:r w:rsidR="00D6049E" w:rsidRPr="0072010C">
        <w:rPr>
          <w:rFonts w:ascii="IranNastaliq" w:hAnsi="IranNastaliq" w:cs="B Titr" w:hint="cs"/>
          <w:b/>
          <w:bCs/>
          <w:sz w:val="26"/>
          <w:szCs w:val="26"/>
          <w:rtl/>
        </w:rPr>
        <w:t>هزينه</w:t>
      </w:r>
      <w:r w:rsidRPr="0072010C">
        <w:rPr>
          <w:rFonts w:ascii="IranNastaliq" w:hAnsi="IranNastaliq" w:cs="B Titr" w:hint="cs"/>
          <w:b/>
          <w:bCs/>
          <w:sz w:val="26"/>
          <w:szCs w:val="26"/>
          <w:rtl/>
        </w:rPr>
        <w:t>‌ها</w:t>
      </w:r>
    </w:p>
    <w:p w14:paraId="3766D000" w14:textId="77777777" w:rsidR="009D6350" w:rsidRDefault="009D6350" w:rsidP="00C30AFF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B9D7731" w14:textId="38FC242F" w:rsidR="0072010C" w:rsidRDefault="00A63720" w:rsidP="009D6350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72010C">
        <w:rPr>
          <w:rFonts w:ascii="IranNastaliq" w:hAnsi="IranNastaliq" w:cs="B Titr" w:hint="cs"/>
          <w:b/>
          <w:bCs/>
          <w:sz w:val="24"/>
          <w:szCs w:val="24"/>
          <w:rtl/>
        </w:rPr>
        <w:t>جدول 1</w:t>
      </w:r>
      <w:r w:rsidR="00C30AFF" w:rsidRPr="0072010C">
        <w:rPr>
          <w:rFonts w:ascii="IranNastaliq" w:hAnsi="IranNastaliq" w:cs="B Titr" w:hint="cs"/>
          <w:b/>
          <w:bCs/>
          <w:sz w:val="24"/>
          <w:szCs w:val="24"/>
          <w:rtl/>
        </w:rPr>
        <w:t>.</w:t>
      </w:r>
      <w:r w:rsidRPr="0072010C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="00D6049E" w:rsidRPr="0072010C">
        <w:rPr>
          <w:rFonts w:ascii="IranNastaliq" w:hAnsi="IranNastaliq" w:cs="B Titr" w:hint="cs"/>
          <w:b/>
          <w:bCs/>
          <w:sz w:val="24"/>
          <w:szCs w:val="24"/>
          <w:rtl/>
        </w:rPr>
        <w:t>هزينه</w:t>
      </w:r>
      <w:r w:rsidR="00C30AFF" w:rsidRPr="0072010C">
        <w:rPr>
          <w:rFonts w:ascii="IranNastaliq" w:hAnsi="IranNastaliq" w:cs="B Titr" w:hint="cs"/>
          <w:b/>
          <w:bCs/>
          <w:sz w:val="24"/>
          <w:szCs w:val="24"/>
          <w:rtl/>
        </w:rPr>
        <w:t>‌</w:t>
      </w:r>
      <w:r w:rsidR="00D6049E" w:rsidRPr="0072010C">
        <w:rPr>
          <w:rFonts w:ascii="IranNastaliq" w:hAnsi="IranNastaliq" w:cs="B Titr" w:hint="cs"/>
          <w:b/>
          <w:bCs/>
          <w:sz w:val="24"/>
          <w:szCs w:val="24"/>
          <w:rtl/>
        </w:rPr>
        <w:t>هاي نيروي انساني</w:t>
      </w:r>
      <w:r w:rsidR="00D170AE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735" w:type="dxa"/>
        <w:tblInd w:w="15" w:type="dxa"/>
        <w:tblLook w:val="04A0" w:firstRow="1" w:lastRow="0" w:firstColumn="1" w:lastColumn="0" w:noHBand="0" w:noVBand="1"/>
      </w:tblPr>
      <w:tblGrid>
        <w:gridCol w:w="681"/>
        <w:gridCol w:w="1023"/>
        <w:gridCol w:w="2359"/>
        <w:gridCol w:w="1080"/>
        <w:gridCol w:w="1259"/>
        <w:gridCol w:w="1107"/>
        <w:gridCol w:w="1070"/>
        <w:gridCol w:w="1156"/>
      </w:tblGrid>
      <w:tr w:rsidR="00B01603" w14:paraId="4AB3C5C3" w14:textId="77777777" w:rsidTr="00B01603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E81D71" w14:textId="748E2303" w:rsidR="0072010C" w:rsidRPr="009F514A" w:rsidRDefault="0072010C" w:rsidP="0072010C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bookmarkStart w:id="2" w:name="_Hlk134869623"/>
            <w:r w:rsidRPr="003637A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BE3C9C" w14:textId="0B75CBE9" w:rsidR="0072010C" w:rsidRPr="003637AA" w:rsidRDefault="0072010C" w:rsidP="003637A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637A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نوع مسئوليت</w:t>
            </w: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21FB79" w14:textId="411C6AC2" w:rsidR="0072010C" w:rsidRPr="003637AA" w:rsidRDefault="0072010C" w:rsidP="003637AA">
            <w:pPr>
              <w:pStyle w:val="Heading4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3637AA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B90494" w14:textId="7A386865" w:rsidR="0072010C" w:rsidRPr="003637AA" w:rsidRDefault="0072010C" w:rsidP="003637AA">
            <w:pPr>
              <w:pStyle w:val="Heading5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3637AA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ميزان تحصيلات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1A7BD" w14:textId="6109D550" w:rsidR="0072010C" w:rsidRPr="003637AA" w:rsidRDefault="0072010C" w:rsidP="003637A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637A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تعداد ساعات كار در هفته</w:t>
            </w: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B92B4E" w14:textId="77777777" w:rsidR="0072010C" w:rsidRPr="003637AA" w:rsidRDefault="0072010C" w:rsidP="0072010C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637A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جمع</w:t>
            </w:r>
          </w:p>
          <w:p w14:paraId="7BBCCECE" w14:textId="51494A2F" w:rsidR="0072010C" w:rsidRPr="003637AA" w:rsidRDefault="0072010C" w:rsidP="003637A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637A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ساعات كار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56AA2D" w14:textId="03AFCB0A" w:rsidR="0072010C" w:rsidRPr="003637AA" w:rsidRDefault="0072010C" w:rsidP="003637A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637A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حق‌الزحمه هر ساعت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41D5487" w14:textId="77777777" w:rsidR="0072010C" w:rsidRPr="003637AA" w:rsidRDefault="0072010C" w:rsidP="0072010C">
            <w:pPr>
              <w:pStyle w:val="Heading6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</w:p>
          <w:p w14:paraId="38CB4535" w14:textId="0A0CE992" w:rsidR="0072010C" w:rsidRPr="003637AA" w:rsidRDefault="0072010C" w:rsidP="003637AA">
            <w:pPr>
              <w:pStyle w:val="Heading6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3637AA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جمع</w:t>
            </w:r>
          </w:p>
        </w:tc>
      </w:tr>
      <w:tr w:rsidR="0072010C" w14:paraId="1103F313" w14:textId="77777777" w:rsidTr="003637A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6B090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085A4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33ABD5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4009D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A87927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3C9939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CEE133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20B8F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2010C" w14:paraId="15897C2B" w14:textId="77777777" w:rsidTr="003637A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90DB2B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4F476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9325AA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18B994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946644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241026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C6CA7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311D43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2010C" w14:paraId="064874CE" w14:textId="77777777" w:rsidTr="003637A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D4C85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D6E6C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1F27D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60634D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CE5C2A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B26CE8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8DC38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F52551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2010C" w14:paraId="41E637CD" w14:textId="77777777" w:rsidTr="003637A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5C54D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5ED2DE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C7BD3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B6F3CB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B377AE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032C40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C54528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FAC1F6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72010C" w14:paraId="5E6E5CFB" w14:textId="77777777" w:rsidTr="003637A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78A2A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C4D2B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2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A93147" w14:textId="77777777" w:rsidR="0072010C" w:rsidRPr="009F514A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D455A7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E687AA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EF4DBD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86395C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532EE7" w14:textId="77777777" w:rsidR="0072010C" w:rsidRPr="00345542" w:rsidRDefault="0072010C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3637AA" w14:paraId="1F951550" w14:textId="77777777" w:rsidTr="003637AA">
        <w:tc>
          <w:tcPr>
            <w:tcW w:w="514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3A92B4" w14:textId="2839EB7F" w:rsidR="003637AA" w:rsidRPr="00345542" w:rsidRDefault="003637A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2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14:paraId="611AC4F4" w14:textId="77777777" w:rsidR="003637AA" w:rsidRPr="00345542" w:rsidRDefault="003637A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029C01" w14:textId="77777777" w:rsidR="003637AA" w:rsidRPr="00345542" w:rsidRDefault="003637A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95959" w:themeFill="text1" w:themeFillTint="A6"/>
          </w:tcPr>
          <w:p w14:paraId="0E27CAA0" w14:textId="77777777" w:rsidR="003637AA" w:rsidRPr="00345542" w:rsidRDefault="003637A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95240F" w14:textId="77777777" w:rsidR="003637AA" w:rsidRPr="00345542" w:rsidRDefault="003637A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bookmarkEnd w:id="2"/>
    </w:tbl>
    <w:p w14:paraId="7C637D1C" w14:textId="77777777" w:rsidR="0072010C" w:rsidRDefault="0072010C" w:rsidP="00C30AFF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3CA35C46" w14:textId="77777777" w:rsidR="0072010C" w:rsidRDefault="0072010C" w:rsidP="00C30AFF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41A8288C" w14:textId="77777777" w:rsidR="004F45D3" w:rsidRDefault="004F45D3" w:rsidP="006219BD">
      <w:pPr>
        <w:spacing w:before="120"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6B28586D" w14:textId="52058640" w:rsidR="00D6049E" w:rsidRDefault="006219BD" w:rsidP="006219BD">
      <w:pPr>
        <w:spacing w:before="120"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9A2A81">
        <w:rPr>
          <w:rFonts w:ascii="IranNastaliq" w:hAnsi="IranNastaliq" w:cs="B Titr" w:hint="cs"/>
          <w:b/>
          <w:bCs/>
          <w:sz w:val="24"/>
          <w:szCs w:val="24"/>
          <w:rtl/>
        </w:rPr>
        <w:t xml:space="preserve">جدول 2. </w:t>
      </w:r>
      <w:r w:rsidR="00D6049E" w:rsidRPr="009A2A81">
        <w:rPr>
          <w:rFonts w:ascii="IranNastaliq" w:hAnsi="IranNastaliq" w:cs="B Titr" w:hint="cs"/>
          <w:b/>
          <w:bCs/>
          <w:sz w:val="24"/>
          <w:szCs w:val="24"/>
          <w:rtl/>
        </w:rPr>
        <w:t>هزينه</w:t>
      </w:r>
      <w:r w:rsidRPr="009A2A81">
        <w:rPr>
          <w:rFonts w:ascii="IranNastaliq" w:hAnsi="IranNastaliq" w:cs="B Titr" w:hint="cs"/>
          <w:b/>
          <w:bCs/>
          <w:sz w:val="24"/>
          <w:szCs w:val="24"/>
          <w:rtl/>
        </w:rPr>
        <w:t>‌</w:t>
      </w:r>
      <w:r w:rsidR="00D6049E" w:rsidRPr="009A2A81">
        <w:rPr>
          <w:rFonts w:ascii="IranNastaliq" w:hAnsi="IranNastaliq" w:cs="B Titr" w:hint="cs"/>
          <w:b/>
          <w:bCs/>
          <w:sz w:val="24"/>
          <w:szCs w:val="24"/>
          <w:rtl/>
        </w:rPr>
        <w:t>هاي مواد</w:t>
      </w:r>
      <w:r w:rsidR="00360E0E" w:rsidRPr="009A2A81">
        <w:rPr>
          <w:rFonts w:ascii="IranNastaliq" w:hAnsi="IranNastaliq" w:cs="B Titr" w:hint="cs"/>
          <w:b/>
          <w:bCs/>
          <w:sz w:val="24"/>
          <w:szCs w:val="24"/>
          <w:rtl/>
        </w:rPr>
        <w:t>،</w:t>
      </w:r>
      <w:r w:rsidR="00D6049E" w:rsidRPr="009A2A81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9A2A81">
        <w:rPr>
          <w:rFonts w:ascii="IranNastaliq" w:hAnsi="IranNastaliq" w:cs="B Titr" w:hint="cs"/>
          <w:b/>
          <w:bCs/>
          <w:sz w:val="24"/>
          <w:szCs w:val="24"/>
          <w:rtl/>
        </w:rPr>
        <w:t>وسايل و امكانات</w:t>
      </w:r>
      <w:r w:rsidR="00D170AE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645" w:type="dxa"/>
        <w:tblInd w:w="15" w:type="dxa"/>
        <w:tblLook w:val="04A0" w:firstRow="1" w:lastRow="0" w:firstColumn="1" w:lastColumn="0" w:noHBand="0" w:noVBand="1"/>
      </w:tblPr>
      <w:tblGrid>
        <w:gridCol w:w="681"/>
        <w:gridCol w:w="5004"/>
        <w:gridCol w:w="1440"/>
        <w:gridCol w:w="1170"/>
        <w:gridCol w:w="1350"/>
      </w:tblGrid>
      <w:tr w:rsidR="009A2A81" w14:paraId="753ABC8A" w14:textId="77777777" w:rsidTr="00B01603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C2652E" w14:textId="213B2884" w:rsidR="009A2A81" w:rsidRPr="009F514A" w:rsidRDefault="009A2A81" w:rsidP="009A2A81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A2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B07FF5" w14:textId="758E0CA4" w:rsidR="009A2A81" w:rsidRPr="003637AA" w:rsidRDefault="009A2A81" w:rsidP="009A2A81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A2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شرح كامل لوازم و مواد مصرفي مورد نياز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9C9B8" w14:textId="30DCA7AA" w:rsidR="009A2A81" w:rsidRPr="003637AA" w:rsidRDefault="009A2A81" w:rsidP="009A2A81">
            <w:pPr>
              <w:pStyle w:val="Heading4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9A2A81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تعداد یا مقدار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2C9161" w14:textId="2BC454DE" w:rsidR="009A2A81" w:rsidRPr="003637AA" w:rsidRDefault="009A2A81" w:rsidP="009A2A81">
            <w:pPr>
              <w:pStyle w:val="Heading5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9A2A81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قيمت واحد (ریال)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D201B2" w14:textId="25F8A590" w:rsidR="009A2A81" w:rsidRPr="003637AA" w:rsidRDefault="009A2A81" w:rsidP="009A2A81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A2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قيمت كل (ریال)</w:t>
            </w:r>
          </w:p>
        </w:tc>
      </w:tr>
      <w:tr w:rsidR="009A2A81" w14:paraId="75FB7BEC" w14:textId="77777777" w:rsidTr="009A2A81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FF9CF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FF67D2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3EB329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6C1DDD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C26554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A2A81" w14:paraId="660E0425" w14:textId="77777777" w:rsidTr="009A2A81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E0957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936AE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C39684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720F9B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D9C5A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A2A81" w14:paraId="456A2C31" w14:textId="77777777" w:rsidTr="009A2A81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1F1B6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629DAC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79F0F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ADD88A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591B06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A2A81" w14:paraId="10843067" w14:textId="77777777" w:rsidTr="009A2A81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E3AC0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90999D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61E8EA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311A6B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F6AAB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A2A81" w14:paraId="1612B93C" w14:textId="77777777" w:rsidTr="009A2A81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19D16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41B47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0734CF" w14:textId="77777777" w:rsidR="009A2A81" w:rsidRPr="009F514A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819DA7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89DFD7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A2A81" w14:paraId="5E2A9D5D" w14:textId="77777777" w:rsidTr="009A2A81">
        <w:tc>
          <w:tcPr>
            <w:tcW w:w="829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8E36C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5819A204" w14:textId="77777777" w:rsidR="009A2A81" w:rsidRPr="00345542" w:rsidRDefault="009A2A81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1F7E3DE" w14:textId="77777777" w:rsidR="009A2A81" w:rsidRDefault="009A2A81" w:rsidP="006219BD">
      <w:pPr>
        <w:spacing w:before="120"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1A31C2B" w14:textId="77777777" w:rsidR="00D31EFD" w:rsidRDefault="00D31EFD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0D661962" w14:textId="77777777" w:rsidR="00D51BDD" w:rsidRPr="00C30AFF" w:rsidRDefault="00D51BDD" w:rsidP="00D6049E">
      <w:pPr>
        <w:jc w:val="both"/>
        <w:rPr>
          <w:rFonts w:ascii="IranNastaliq" w:hAnsi="IranNastaliq" w:cs="B Zar"/>
          <w:b/>
          <w:bCs/>
          <w:sz w:val="28"/>
          <w:szCs w:val="28"/>
          <w:rtl/>
        </w:rPr>
      </w:pPr>
    </w:p>
    <w:p w14:paraId="2EDA0864" w14:textId="4F7C1180" w:rsidR="003E39BA" w:rsidRDefault="003437E0" w:rsidP="003E39BA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3E39BA"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 3</w:t>
      </w:r>
      <w:r w:rsidR="006219BD" w:rsidRPr="003E39BA">
        <w:rPr>
          <w:rFonts w:ascii="IranNastaliq" w:hAnsi="IranNastaliq" w:cs="B Titr" w:hint="cs"/>
          <w:b/>
          <w:bCs/>
          <w:sz w:val="24"/>
          <w:szCs w:val="24"/>
          <w:rtl/>
        </w:rPr>
        <w:t>.</w:t>
      </w:r>
      <w:r w:rsidRPr="003E39BA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="00F23754" w:rsidRPr="003E39BA">
        <w:rPr>
          <w:rFonts w:ascii="IranNastaliq" w:hAnsi="IranNastaliq" w:cs="B Titr" w:hint="cs"/>
          <w:b/>
          <w:bCs/>
          <w:sz w:val="24"/>
          <w:szCs w:val="24"/>
          <w:rtl/>
        </w:rPr>
        <w:t>سایر هزينه</w:t>
      </w:r>
      <w:r w:rsidR="006219BD" w:rsidRPr="003E39BA">
        <w:rPr>
          <w:rFonts w:ascii="IranNastaliq" w:hAnsi="IranNastaliq" w:cs="B Titr" w:hint="cs"/>
          <w:b/>
          <w:bCs/>
          <w:sz w:val="24"/>
          <w:szCs w:val="24"/>
          <w:rtl/>
        </w:rPr>
        <w:t>‌</w:t>
      </w:r>
      <w:r w:rsidR="00F23754" w:rsidRPr="003E39BA">
        <w:rPr>
          <w:rFonts w:ascii="IranNastaliq" w:hAnsi="IranNastaliq" w:cs="B Titr" w:hint="cs"/>
          <w:b/>
          <w:bCs/>
          <w:sz w:val="24"/>
          <w:szCs w:val="24"/>
          <w:rtl/>
        </w:rPr>
        <w:t>ها</w:t>
      </w:r>
      <w:r w:rsidR="006219BD" w:rsidRPr="003E39BA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645" w:type="dxa"/>
        <w:tblInd w:w="15" w:type="dxa"/>
        <w:tblLook w:val="04A0" w:firstRow="1" w:lastRow="0" w:firstColumn="1" w:lastColumn="0" w:noHBand="0" w:noVBand="1"/>
      </w:tblPr>
      <w:tblGrid>
        <w:gridCol w:w="681"/>
        <w:gridCol w:w="5004"/>
        <w:gridCol w:w="3960"/>
      </w:tblGrid>
      <w:tr w:rsidR="003E39BA" w14:paraId="4A56DE00" w14:textId="77777777" w:rsidTr="00B01603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6B324F5" w14:textId="77777777" w:rsidR="003E39BA" w:rsidRPr="009F514A" w:rsidRDefault="003E39BA" w:rsidP="003E39BA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9A2A81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9D8AD8" w14:textId="7A5E31D3" w:rsidR="003E39BA" w:rsidRPr="003637AA" w:rsidRDefault="003E39BA" w:rsidP="003E39BA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3E39BA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اقلام هزينه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E45105" w14:textId="0AAA6723" w:rsidR="003E39BA" w:rsidRPr="003637AA" w:rsidRDefault="003E39BA" w:rsidP="003E39BA">
            <w:pPr>
              <w:pStyle w:val="Heading4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3E39BA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قيمت کل (ریال)</w:t>
            </w:r>
          </w:p>
        </w:tc>
      </w:tr>
      <w:tr w:rsidR="003E39BA" w14:paraId="340D675A" w14:textId="77777777" w:rsidTr="003E39B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8F8071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3F2BBD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7DF6D0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3E39BA" w14:paraId="72BD32C9" w14:textId="77777777" w:rsidTr="003E39B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2C4E9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8D09E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B84386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3E39BA" w14:paraId="67834991" w14:textId="77777777" w:rsidTr="003E39B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5244E0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928F4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1501D7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3E39BA" w14:paraId="79E06010" w14:textId="77777777" w:rsidTr="003E39B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AA38C3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B32D73">
              <w:rPr>
                <w:rFonts w:ascii="IranNastaliq" w:hAnsi="IranNastaliq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058B2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6785EB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3E39BA" w14:paraId="58D80D5D" w14:textId="77777777" w:rsidTr="003E39B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26793F" w14:textId="464F9A47" w:rsidR="003E39BA" w:rsidRPr="00B32D73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62BA4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C536E6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3E39BA" w14:paraId="7FB2F6B2" w14:textId="77777777" w:rsidTr="003E39B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593B4" w14:textId="76DE7BB1" w:rsidR="003E39BA" w:rsidRPr="00B32D73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684F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E8BB8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3E39BA" w14:paraId="3CBF4906" w14:textId="77777777" w:rsidTr="003E39BA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D23070" w14:textId="503C36B4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98FE72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66395F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3E39BA" w14:paraId="18F2EEEA" w14:textId="77777777" w:rsidTr="000F1D66">
        <w:tc>
          <w:tcPr>
            <w:tcW w:w="5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173F4E" w14:textId="6B591D46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جمع کل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45738" w14:textId="77777777" w:rsidR="003E39BA" w:rsidRPr="009F514A" w:rsidRDefault="003E39BA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</w:tbl>
    <w:p w14:paraId="24CDA25F" w14:textId="77777777" w:rsidR="009157AA" w:rsidRDefault="009157AA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0F8A5D81" w14:textId="77777777" w:rsidR="00D51BDD" w:rsidRDefault="00D51BDD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749D63BF" w14:textId="77777777" w:rsidR="00D51BDD" w:rsidRDefault="00D51BDD" w:rsidP="006219BD">
      <w:pPr>
        <w:spacing w:after="0" w:line="240" w:lineRule="auto"/>
        <w:jc w:val="both"/>
        <w:rPr>
          <w:rFonts w:ascii="IranNastaliq" w:hAnsi="IranNastaliq" w:cs="B Zar"/>
          <w:b/>
          <w:bCs/>
          <w:sz w:val="26"/>
          <w:szCs w:val="26"/>
          <w:rtl/>
        </w:rPr>
      </w:pPr>
    </w:p>
    <w:p w14:paraId="79656702" w14:textId="007C6C31" w:rsidR="00D170AE" w:rsidRDefault="003437E0" w:rsidP="000E636B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  <w:r w:rsidRPr="00D170AE">
        <w:rPr>
          <w:rFonts w:ascii="IranNastaliq" w:hAnsi="IranNastaliq" w:cs="B Titr" w:hint="cs"/>
          <w:b/>
          <w:bCs/>
          <w:sz w:val="24"/>
          <w:szCs w:val="24"/>
          <w:rtl/>
        </w:rPr>
        <w:t>جدول 4</w:t>
      </w:r>
      <w:r w:rsidR="006219BD" w:rsidRPr="00D170AE">
        <w:rPr>
          <w:rFonts w:ascii="IranNastaliq" w:hAnsi="IranNastaliq" w:cs="B Titr" w:hint="cs"/>
          <w:b/>
          <w:bCs/>
          <w:sz w:val="24"/>
          <w:szCs w:val="24"/>
          <w:rtl/>
        </w:rPr>
        <w:t>.</w:t>
      </w:r>
      <w:r w:rsidRPr="00D170AE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="00D6049E" w:rsidRPr="00D170AE">
        <w:rPr>
          <w:rFonts w:ascii="IranNastaliq" w:hAnsi="IranNastaliq" w:cs="B Titr" w:hint="cs"/>
          <w:b/>
          <w:bCs/>
          <w:sz w:val="24"/>
          <w:szCs w:val="24"/>
          <w:rtl/>
        </w:rPr>
        <w:t>جمع</w:t>
      </w:r>
      <w:r w:rsidR="00F23754" w:rsidRPr="00D170AE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کل </w:t>
      </w:r>
      <w:r w:rsidR="00D6049E" w:rsidRPr="00D170AE">
        <w:rPr>
          <w:rFonts w:ascii="IranNastaliq" w:hAnsi="IranNastaliq" w:cs="B Titr" w:hint="cs"/>
          <w:b/>
          <w:bCs/>
          <w:sz w:val="24"/>
          <w:szCs w:val="24"/>
          <w:rtl/>
        </w:rPr>
        <w:t>هزينه</w:t>
      </w:r>
      <w:r w:rsidR="006219BD" w:rsidRPr="00D170AE">
        <w:rPr>
          <w:rFonts w:ascii="IranNastaliq" w:hAnsi="IranNastaliq" w:cs="B Titr" w:hint="cs"/>
          <w:b/>
          <w:bCs/>
          <w:sz w:val="24"/>
          <w:szCs w:val="24"/>
          <w:rtl/>
        </w:rPr>
        <w:t>‌</w:t>
      </w:r>
      <w:r w:rsidR="00D6049E" w:rsidRPr="00D170AE">
        <w:rPr>
          <w:rFonts w:ascii="IranNastaliq" w:hAnsi="IranNastaliq" w:cs="B Titr" w:hint="cs"/>
          <w:b/>
          <w:bCs/>
          <w:sz w:val="24"/>
          <w:szCs w:val="24"/>
          <w:rtl/>
        </w:rPr>
        <w:t>ها</w:t>
      </w:r>
      <w:r w:rsidR="00D170AE">
        <w:rPr>
          <w:rFonts w:ascii="IranNastaliq" w:hAnsi="IranNastaliq" w:cs="B Titr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9645" w:type="dxa"/>
        <w:tblInd w:w="15" w:type="dxa"/>
        <w:tblLook w:val="04A0" w:firstRow="1" w:lastRow="0" w:firstColumn="1" w:lastColumn="0" w:noHBand="0" w:noVBand="1"/>
      </w:tblPr>
      <w:tblGrid>
        <w:gridCol w:w="681"/>
        <w:gridCol w:w="5004"/>
        <w:gridCol w:w="3960"/>
      </w:tblGrid>
      <w:tr w:rsidR="00D170AE" w14:paraId="6EC3D9AF" w14:textId="77777777" w:rsidTr="00B01603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225635" w14:textId="253A468E" w:rsidR="00D170AE" w:rsidRPr="009F514A" w:rsidRDefault="00D170AE" w:rsidP="00D170AE">
            <w:pPr>
              <w:spacing w:before="240"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E636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51EBA5" w14:textId="47B18BC1" w:rsidR="00D170AE" w:rsidRPr="003637AA" w:rsidRDefault="00D170AE" w:rsidP="00D170AE">
            <w:pPr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0E636B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نوع هزينه‌ها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CA0237" w14:textId="014B409C" w:rsidR="00D170AE" w:rsidRPr="003637AA" w:rsidRDefault="00D170AE" w:rsidP="00D170AE">
            <w:pPr>
              <w:pStyle w:val="Heading4"/>
              <w:rPr>
                <w:rFonts w:ascii="IranNastaliq" w:eastAsia="Calibri" w:hAnsi="IranNastaliq" w:cs="B Nazanin"/>
                <w:sz w:val="24"/>
                <w:szCs w:val="24"/>
                <w:rtl/>
                <w:lang w:bidi="fa-IR"/>
              </w:rPr>
            </w:pPr>
            <w:r w:rsidRPr="000E636B">
              <w:rPr>
                <w:rFonts w:ascii="IranNastaliq" w:eastAsia="Calibri" w:hAnsi="IranNastaliq" w:cs="B Nazanin" w:hint="cs"/>
                <w:sz w:val="24"/>
                <w:szCs w:val="24"/>
                <w:rtl/>
                <w:lang w:bidi="fa-IR"/>
              </w:rPr>
              <w:t>ريال</w:t>
            </w:r>
          </w:p>
        </w:tc>
      </w:tr>
      <w:tr w:rsidR="00D170AE" w14:paraId="511CD8C7" w14:textId="77777777" w:rsidTr="005456C6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30961" w14:textId="32F7A8B0" w:rsidR="00D170AE" w:rsidRPr="009F514A" w:rsidRDefault="00D170AE" w:rsidP="00D170AE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1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BC35A" w14:textId="620F3410" w:rsidR="00D170AE" w:rsidRPr="000E636B" w:rsidRDefault="00D170AE" w:rsidP="00D170AE">
            <w:pPr>
              <w:spacing w:before="240"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0E636B">
              <w:rPr>
                <w:rFonts w:cs="B Nazanin" w:hint="cs"/>
                <w:b/>
                <w:bCs/>
                <w:rtl/>
              </w:rPr>
              <w:t>هزينه‌هاي نيروي انساني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5229DD" w14:textId="77777777" w:rsidR="00D170AE" w:rsidRPr="009F514A" w:rsidRDefault="00D170AE" w:rsidP="00D170AE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D170AE" w14:paraId="296BEA93" w14:textId="77777777" w:rsidTr="005456C6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52DCC" w14:textId="7C4D38A1" w:rsidR="00D170AE" w:rsidRPr="009F514A" w:rsidRDefault="00D170AE" w:rsidP="00D170AE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2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ACD56" w14:textId="39826B21" w:rsidR="00D170AE" w:rsidRPr="000E636B" w:rsidRDefault="00D170AE" w:rsidP="00D170AE">
            <w:pPr>
              <w:spacing w:before="240"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0E636B">
              <w:rPr>
                <w:rFonts w:cs="B Nazanin" w:hint="cs"/>
                <w:b/>
                <w:bCs/>
                <w:rtl/>
              </w:rPr>
              <w:t>هزينه‌هاي مواد ، وسايل و امكانات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946176" w14:textId="77777777" w:rsidR="00D170AE" w:rsidRPr="009F514A" w:rsidRDefault="00D170AE" w:rsidP="00D170AE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D170AE" w14:paraId="1766C438" w14:textId="77777777" w:rsidTr="005456C6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12C2E0" w14:textId="5B54A787" w:rsidR="00D170AE" w:rsidRPr="009F514A" w:rsidRDefault="00D170AE" w:rsidP="00D170AE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1F62AE">
              <w:rPr>
                <w:rFonts w:cs="B Zar" w:hint="cs"/>
                <w:sz w:val="26"/>
                <w:szCs w:val="26"/>
                <w:rtl/>
              </w:rPr>
              <w:t>3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CACB10" w14:textId="59ABDE60" w:rsidR="00D170AE" w:rsidRPr="000E636B" w:rsidRDefault="00D170AE" w:rsidP="00D170AE">
            <w:pPr>
              <w:spacing w:before="240"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0E636B">
              <w:rPr>
                <w:rFonts w:cs="B Nazanin" w:hint="cs"/>
                <w:b/>
                <w:bCs/>
                <w:rtl/>
              </w:rPr>
              <w:t>سایر هزينه‌ها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D0DCA" w14:textId="77777777" w:rsidR="00D170AE" w:rsidRPr="009F514A" w:rsidRDefault="00D170AE" w:rsidP="00D170AE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0E636B" w14:paraId="2E2924B6" w14:textId="77777777" w:rsidTr="000E636B">
        <w:tc>
          <w:tcPr>
            <w:tcW w:w="5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4CF5D3" w14:textId="0AF101FA" w:rsidR="000E636B" w:rsidRPr="000E636B" w:rsidRDefault="000E636B" w:rsidP="000E636B">
            <w:pPr>
              <w:spacing w:before="240"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0E636B">
              <w:rPr>
                <w:rFonts w:cs="B Nazanin" w:hint="cs"/>
                <w:b/>
                <w:bCs/>
                <w:rtl/>
              </w:rPr>
              <w:t>جمع هزينه‌هاي پژوهش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7F5694" w14:textId="77777777" w:rsidR="000E636B" w:rsidRPr="009F514A" w:rsidRDefault="000E636B" w:rsidP="005456C6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0E636B" w14:paraId="161BEBFF" w14:textId="77777777" w:rsidTr="005456C6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7235C0" w14:textId="7128A676" w:rsidR="000E636B" w:rsidRPr="00B32D73" w:rsidRDefault="000E636B" w:rsidP="000E636B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4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50C92" w14:textId="3F86F414" w:rsidR="000E636B" w:rsidRPr="000E636B" w:rsidRDefault="000E636B" w:rsidP="000E636B">
            <w:pPr>
              <w:spacing w:before="240"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0E636B">
              <w:rPr>
                <w:rFonts w:cs="B Nazanin" w:hint="cs"/>
                <w:b/>
                <w:bCs/>
                <w:rtl/>
              </w:rPr>
              <w:t>هزینه بالاسری دانشگاه یا مرکز پژوهشی (10 درصد)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4026C3" w14:textId="77777777" w:rsidR="000E636B" w:rsidRPr="009F514A" w:rsidRDefault="000E636B" w:rsidP="000E636B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0E636B" w14:paraId="10B467E1" w14:textId="77777777" w:rsidTr="005456C6">
        <w:tc>
          <w:tcPr>
            <w:tcW w:w="6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395181" w14:textId="374E7CCE" w:rsidR="000E636B" w:rsidRPr="00B32D73" w:rsidRDefault="000E636B" w:rsidP="000E636B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5</w:t>
            </w:r>
          </w:p>
        </w:tc>
        <w:tc>
          <w:tcPr>
            <w:tcW w:w="50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F8A0B9" w14:textId="5916C6FF" w:rsidR="000E636B" w:rsidRPr="000E636B" w:rsidRDefault="000E636B" w:rsidP="000E636B">
            <w:pPr>
              <w:spacing w:before="240"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0E636B">
              <w:rPr>
                <w:rFonts w:cs="B Nazanin" w:hint="cs"/>
                <w:b/>
                <w:bCs/>
                <w:rtl/>
              </w:rPr>
              <w:t>هزینه داوری و نظارت طرح (10 درصد)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AB166" w14:textId="77777777" w:rsidR="000E636B" w:rsidRPr="009F514A" w:rsidRDefault="000E636B" w:rsidP="000E636B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  <w:tr w:rsidR="000E636B" w14:paraId="7E9486E9" w14:textId="77777777" w:rsidTr="000E636B">
        <w:tc>
          <w:tcPr>
            <w:tcW w:w="568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893661" w14:textId="5AE57B9B" w:rsidR="000E636B" w:rsidRPr="000E636B" w:rsidRDefault="000E636B" w:rsidP="000E636B">
            <w:pPr>
              <w:spacing w:before="240" w:after="0" w:line="240" w:lineRule="auto"/>
              <w:rPr>
                <w:rFonts w:ascii="IranNastaliq" w:hAnsi="IranNastaliq" w:cs="B Nazanin"/>
                <w:b/>
                <w:bCs/>
                <w:rtl/>
              </w:rPr>
            </w:pPr>
            <w:r w:rsidRPr="000E636B">
              <w:rPr>
                <w:rFonts w:cs="B Nazanin" w:hint="cs"/>
                <w:b/>
                <w:bCs/>
                <w:rtl/>
              </w:rPr>
              <w:t>جمع كل هزينه‌هاي پژوهش</w:t>
            </w:r>
            <w:r>
              <w:rPr>
                <w:rFonts w:cs="B Nazanin" w:hint="cs"/>
                <w:b/>
                <w:bCs/>
                <w:rtl/>
              </w:rPr>
              <w:t>:</w:t>
            </w:r>
          </w:p>
        </w:tc>
        <w:tc>
          <w:tcPr>
            <w:tcW w:w="3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F7CD87" w14:textId="77777777" w:rsidR="000E636B" w:rsidRPr="009F514A" w:rsidRDefault="000E636B" w:rsidP="000E636B">
            <w:pPr>
              <w:spacing w:before="240"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</w:p>
        </w:tc>
      </w:tr>
    </w:tbl>
    <w:p w14:paraId="49C9EA00" w14:textId="77777777" w:rsidR="00D170AE" w:rsidRDefault="00D170AE" w:rsidP="006219BD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6D58C449" w14:textId="77777777" w:rsidR="00D170AE" w:rsidRDefault="00D170AE" w:rsidP="006219BD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1D489CC1" w14:textId="77777777" w:rsidR="00D170AE" w:rsidRDefault="00D170AE" w:rsidP="006219BD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01590BAD" w14:textId="77777777" w:rsidR="00CC6F83" w:rsidRPr="00D170AE" w:rsidRDefault="00CC6F83" w:rsidP="006219BD">
      <w:pPr>
        <w:spacing w:after="0" w:line="240" w:lineRule="auto"/>
        <w:jc w:val="both"/>
        <w:rPr>
          <w:rFonts w:ascii="IranNastaliq" w:hAnsi="IranNastaliq" w:cs="B Titr"/>
          <w:b/>
          <w:bCs/>
          <w:sz w:val="24"/>
          <w:szCs w:val="24"/>
          <w:rtl/>
        </w:rPr>
      </w:pPr>
    </w:p>
    <w:p w14:paraId="5283B36C" w14:textId="77777777" w:rsidR="006219BD" w:rsidRPr="00C30AFF" w:rsidRDefault="006219BD" w:rsidP="00D6049E">
      <w:pPr>
        <w:jc w:val="both"/>
        <w:rPr>
          <w:rFonts w:cs="B Zar"/>
          <w:sz w:val="28"/>
          <w:szCs w:val="28"/>
        </w:rPr>
      </w:pPr>
    </w:p>
    <w:p w14:paraId="2187152C" w14:textId="77777777" w:rsidR="00C51850" w:rsidRPr="00B3315E" w:rsidRDefault="00D6049E" w:rsidP="006219BD">
      <w:pPr>
        <w:spacing w:after="0" w:line="240" w:lineRule="auto"/>
        <w:rPr>
          <w:rFonts w:ascii="IranNastaliq" w:hAnsi="IranNastaliq" w:cs="B Titr"/>
          <w:b/>
          <w:bCs/>
          <w:sz w:val="24"/>
          <w:szCs w:val="24"/>
          <w:rtl/>
        </w:rPr>
      </w:pPr>
      <w:r w:rsidRPr="00B3315E">
        <w:rPr>
          <w:rFonts w:ascii="IranNastaliq" w:hAnsi="IranNastaliq" w:cs="B Titr" w:hint="cs"/>
          <w:b/>
          <w:bCs/>
          <w:sz w:val="24"/>
          <w:szCs w:val="24"/>
          <w:rtl/>
        </w:rPr>
        <w:t>نام</w:t>
      </w:r>
      <w:r w:rsidR="004C0CD2" w:rsidRPr="00B3315E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3315E">
        <w:rPr>
          <w:rFonts w:ascii="IranNastaliq" w:hAnsi="IranNastaliq" w:cs="B Titr" w:hint="cs"/>
          <w:b/>
          <w:bCs/>
          <w:sz w:val="24"/>
          <w:szCs w:val="24"/>
          <w:rtl/>
        </w:rPr>
        <w:t>و</w:t>
      </w:r>
      <w:r w:rsidR="004C0CD2" w:rsidRPr="00B3315E">
        <w:rPr>
          <w:rFonts w:ascii="IranNastaliq" w:hAnsi="IranNastaliq" w:cs="B Titr" w:hint="cs"/>
          <w:b/>
          <w:bCs/>
          <w:sz w:val="24"/>
          <w:szCs w:val="24"/>
          <w:rtl/>
        </w:rPr>
        <w:t xml:space="preserve"> </w:t>
      </w:r>
      <w:r w:rsidRPr="00B3315E">
        <w:rPr>
          <w:rFonts w:ascii="IranNastaliq" w:hAnsi="IranNastaliq" w:cs="B Titr" w:hint="cs"/>
          <w:b/>
          <w:bCs/>
          <w:sz w:val="24"/>
          <w:szCs w:val="24"/>
          <w:rtl/>
        </w:rPr>
        <w:t>ن</w:t>
      </w:r>
      <w:r w:rsidR="004C0CD2" w:rsidRPr="00B3315E">
        <w:rPr>
          <w:rFonts w:ascii="IranNastaliq" w:hAnsi="IranNastaliq" w:cs="B Titr" w:hint="cs"/>
          <w:b/>
          <w:bCs/>
          <w:sz w:val="24"/>
          <w:szCs w:val="24"/>
          <w:rtl/>
        </w:rPr>
        <w:t>ام خانوداگي ارائه دهنده پيشنهاد:</w:t>
      </w:r>
      <w:r w:rsidR="006219BD" w:rsidRPr="00B3315E">
        <w:rPr>
          <w:rFonts w:ascii="IranNastaliq" w:hAnsi="IranNastaliq" w:cs="B Titr" w:hint="cs"/>
          <w:b/>
          <w:bCs/>
          <w:sz w:val="24"/>
          <w:szCs w:val="24"/>
          <w:rtl/>
        </w:rPr>
        <w:tab/>
      </w:r>
      <w:r w:rsidR="006219BD" w:rsidRPr="00B3315E">
        <w:rPr>
          <w:rFonts w:ascii="IranNastaliq" w:hAnsi="IranNastaliq" w:cs="B Titr" w:hint="cs"/>
          <w:b/>
          <w:bCs/>
          <w:sz w:val="24"/>
          <w:szCs w:val="24"/>
          <w:rtl/>
        </w:rPr>
        <w:tab/>
      </w:r>
      <w:r w:rsidR="006219BD" w:rsidRPr="00B3315E">
        <w:rPr>
          <w:rFonts w:ascii="IranNastaliq" w:hAnsi="IranNastaliq" w:cs="B Titr" w:hint="cs"/>
          <w:b/>
          <w:bCs/>
          <w:sz w:val="24"/>
          <w:szCs w:val="24"/>
          <w:rtl/>
        </w:rPr>
        <w:tab/>
      </w:r>
      <w:r w:rsidRPr="00B3315E">
        <w:rPr>
          <w:rFonts w:ascii="IranNastaliq" w:hAnsi="IranNastaliq" w:cs="B Titr" w:hint="cs"/>
          <w:b/>
          <w:bCs/>
          <w:sz w:val="24"/>
          <w:szCs w:val="24"/>
          <w:rtl/>
        </w:rPr>
        <w:t>امضاء</w:t>
      </w:r>
      <w:r w:rsidR="006219BD" w:rsidRPr="00B3315E">
        <w:rPr>
          <w:rFonts w:ascii="IranNastaliq" w:hAnsi="IranNastaliq" w:cs="B Titr" w:hint="cs"/>
          <w:b/>
          <w:bCs/>
          <w:sz w:val="24"/>
          <w:szCs w:val="24"/>
          <w:rtl/>
        </w:rPr>
        <w:tab/>
      </w:r>
      <w:r w:rsidR="006219BD" w:rsidRPr="00B3315E">
        <w:rPr>
          <w:rFonts w:ascii="IranNastaliq" w:hAnsi="IranNastaliq" w:cs="B Titr" w:hint="cs"/>
          <w:b/>
          <w:bCs/>
          <w:sz w:val="24"/>
          <w:szCs w:val="24"/>
          <w:rtl/>
        </w:rPr>
        <w:tab/>
      </w:r>
      <w:r w:rsidR="006219BD" w:rsidRPr="00B3315E">
        <w:rPr>
          <w:rFonts w:ascii="IranNastaliq" w:hAnsi="IranNastaliq" w:cs="B Titr" w:hint="cs"/>
          <w:b/>
          <w:bCs/>
          <w:sz w:val="24"/>
          <w:szCs w:val="24"/>
          <w:rtl/>
        </w:rPr>
        <w:tab/>
      </w:r>
      <w:r w:rsidR="006219BD" w:rsidRPr="00B3315E">
        <w:rPr>
          <w:rFonts w:ascii="IranNastaliq" w:hAnsi="IranNastaliq" w:cs="B Titr" w:hint="cs"/>
          <w:b/>
          <w:bCs/>
          <w:sz w:val="24"/>
          <w:szCs w:val="24"/>
          <w:rtl/>
        </w:rPr>
        <w:tab/>
        <w:t>تاریخ:</w:t>
      </w:r>
    </w:p>
    <w:sectPr w:rsidR="00C51850" w:rsidRPr="00B3315E" w:rsidSect="00DD3783">
      <w:footerReference w:type="default" r:id="rId11"/>
      <w:pgSz w:w="11906" w:h="16838"/>
      <w:pgMar w:top="540" w:right="1134" w:bottom="1134" w:left="1134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C1108" w14:textId="77777777" w:rsidR="00437AA1" w:rsidRDefault="00437AA1" w:rsidP="000E7321">
      <w:pPr>
        <w:spacing w:after="0" w:line="240" w:lineRule="auto"/>
      </w:pPr>
      <w:r>
        <w:separator/>
      </w:r>
    </w:p>
  </w:endnote>
  <w:endnote w:type="continuationSeparator" w:id="0">
    <w:p w14:paraId="47C920C6" w14:textId="77777777" w:rsidR="00437AA1" w:rsidRDefault="00437AA1" w:rsidP="000E7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ffic">
    <w:altName w:val="Times New Roman"/>
    <w:panose1 w:val="00000400000000000000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0E7B8" w14:textId="77777777" w:rsidR="005110E5" w:rsidRDefault="00FC533E">
    <w:pPr>
      <w:pStyle w:val="Footer"/>
      <w:jc w:val="center"/>
    </w:pPr>
    <w:r w:rsidRPr="005059EE">
      <w:rPr>
        <w:rFonts w:cs="B Zar"/>
        <w:sz w:val="26"/>
        <w:szCs w:val="26"/>
      </w:rPr>
      <w:fldChar w:fldCharType="begin"/>
    </w:r>
    <w:r w:rsidR="005110E5" w:rsidRPr="005059EE">
      <w:rPr>
        <w:rFonts w:cs="B Zar"/>
        <w:sz w:val="26"/>
        <w:szCs w:val="26"/>
      </w:rPr>
      <w:instrText xml:space="preserve"> PAGE   \* MERGEFORMAT </w:instrText>
    </w:r>
    <w:r w:rsidRPr="005059EE">
      <w:rPr>
        <w:rFonts w:cs="B Zar"/>
        <w:sz w:val="26"/>
        <w:szCs w:val="26"/>
      </w:rPr>
      <w:fldChar w:fldCharType="separate"/>
    </w:r>
    <w:r w:rsidR="00C833FD">
      <w:rPr>
        <w:rFonts w:cs="B Zar"/>
        <w:noProof/>
        <w:sz w:val="26"/>
        <w:szCs w:val="26"/>
        <w:rtl/>
      </w:rPr>
      <w:t>7</w:t>
    </w:r>
    <w:r w:rsidRPr="005059EE">
      <w:rPr>
        <w:rFonts w:cs="B Zar"/>
        <w:sz w:val="26"/>
        <w:szCs w:val="26"/>
      </w:rPr>
      <w:fldChar w:fldCharType="end"/>
    </w:r>
  </w:p>
  <w:p w14:paraId="2C366A0B" w14:textId="77777777" w:rsidR="005110E5" w:rsidRDefault="005110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8BE30" w14:textId="77777777" w:rsidR="00437AA1" w:rsidRDefault="00437AA1" w:rsidP="000E7321">
      <w:pPr>
        <w:spacing w:after="0" w:line="240" w:lineRule="auto"/>
      </w:pPr>
      <w:r>
        <w:separator/>
      </w:r>
    </w:p>
  </w:footnote>
  <w:footnote w:type="continuationSeparator" w:id="0">
    <w:p w14:paraId="67AC1DCF" w14:textId="77777777" w:rsidR="00437AA1" w:rsidRDefault="00437AA1" w:rsidP="000E7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727B8"/>
    <w:multiLevelType w:val="hybridMultilevel"/>
    <w:tmpl w:val="F7D40F9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07F58"/>
    <w:multiLevelType w:val="hybridMultilevel"/>
    <w:tmpl w:val="658635E4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22B0740"/>
    <w:multiLevelType w:val="hybridMultilevel"/>
    <w:tmpl w:val="E2E04A7A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F3400A7"/>
    <w:multiLevelType w:val="hybridMultilevel"/>
    <w:tmpl w:val="4DD2CC8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20F07C9"/>
    <w:multiLevelType w:val="hybridMultilevel"/>
    <w:tmpl w:val="95DA32C6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E00E71"/>
    <w:multiLevelType w:val="hybridMultilevel"/>
    <w:tmpl w:val="70D88588"/>
    <w:lvl w:ilvl="0" w:tplc="0409000D">
      <w:start w:val="1"/>
      <w:numFmt w:val="bullet"/>
      <w:lvlText w:val=""/>
      <w:lvlJc w:val="left"/>
      <w:pPr>
        <w:ind w:left="7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6" w15:restartNumberingAfterBreak="0">
    <w:nsid w:val="72770A9F"/>
    <w:multiLevelType w:val="hybridMultilevel"/>
    <w:tmpl w:val="95D0E87A"/>
    <w:lvl w:ilvl="0" w:tplc="65C6B36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3A3449A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2A3386"/>
    <w:multiLevelType w:val="hybridMultilevel"/>
    <w:tmpl w:val="BAA4A9BA"/>
    <w:lvl w:ilvl="0" w:tplc="04090009">
      <w:start w:val="1"/>
      <w:numFmt w:val="bullet"/>
      <w:lvlText w:val=""/>
      <w:lvlJc w:val="left"/>
      <w:pPr>
        <w:ind w:left="7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BF"/>
    <w:rsid w:val="00000256"/>
    <w:rsid w:val="00005AE4"/>
    <w:rsid w:val="00006C08"/>
    <w:rsid w:val="00007F50"/>
    <w:rsid w:val="00011D2E"/>
    <w:rsid w:val="000121EB"/>
    <w:rsid w:val="00012812"/>
    <w:rsid w:val="00012EFF"/>
    <w:rsid w:val="000176BF"/>
    <w:rsid w:val="00021023"/>
    <w:rsid w:val="00021EAE"/>
    <w:rsid w:val="000258DF"/>
    <w:rsid w:val="00026978"/>
    <w:rsid w:val="00027AFC"/>
    <w:rsid w:val="00027F85"/>
    <w:rsid w:val="00030E5C"/>
    <w:rsid w:val="00032EEC"/>
    <w:rsid w:val="00034CAE"/>
    <w:rsid w:val="0004010A"/>
    <w:rsid w:val="00040BC4"/>
    <w:rsid w:val="00040D9B"/>
    <w:rsid w:val="00041B30"/>
    <w:rsid w:val="00043C61"/>
    <w:rsid w:val="00044B9D"/>
    <w:rsid w:val="00044E85"/>
    <w:rsid w:val="0004563F"/>
    <w:rsid w:val="00045751"/>
    <w:rsid w:val="0004594A"/>
    <w:rsid w:val="00046B32"/>
    <w:rsid w:val="0005027C"/>
    <w:rsid w:val="000512CF"/>
    <w:rsid w:val="00051465"/>
    <w:rsid w:val="00054F92"/>
    <w:rsid w:val="000559EE"/>
    <w:rsid w:val="000561F7"/>
    <w:rsid w:val="00061B1D"/>
    <w:rsid w:val="0006335E"/>
    <w:rsid w:val="0006480A"/>
    <w:rsid w:val="000650B9"/>
    <w:rsid w:val="00065DF8"/>
    <w:rsid w:val="000673A9"/>
    <w:rsid w:val="00071356"/>
    <w:rsid w:val="0007333F"/>
    <w:rsid w:val="00074643"/>
    <w:rsid w:val="00075C42"/>
    <w:rsid w:val="00077FBC"/>
    <w:rsid w:val="000853EB"/>
    <w:rsid w:val="00085A53"/>
    <w:rsid w:val="00087DFE"/>
    <w:rsid w:val="00087E87"/>
    <w:rsid w:val="00090057"/>
    <w:rsid w:val="000910C1"/>
    <w:rsid w:val="00091146"/>
    <w:rsid w:val="000929E7"/>
    <w:rsid w:val="00097919"/>
    <w:rsid w:val="000A0B4E"/>
    <w:rsid w:val="000A0C87"/>
    <w:rsid w:val="000A0DBF"/>
    <w:rsid w:val="000A162A"/>
    <w:rsid w:val="000A1797"/>
    <w:rsid w:val="000A6945"/>
    <w:rsid w:val="000A6E89"/>
    <w:rsid w:val="000A7BDC"/>
    <w:rsid w:val="000B092C"/>
    <w:rsid w:val="000B2A89"/>
    <w:rsid w:val="000B3BEA"/>
    <w:rsid w:val="000B534F"/>
    <w:rsid w:val="000B6201"/>
    <w:rsid w:val="000B690F"/>
    <w:rsid w:val="000B77C2"/>
    <w:rsid w:val="000C0CE0"/>
    <w:rsid w:val="000C0DF3"/>
    <w:rsid w:val="000C0E79"/>
    <w:rsid w:val="000C2B8D"/>
    <w:rsid w:val="000C3A68"/>
    <w:rsid w:val="000C44EA"/>
    <w:rsid w:val="000C522F"/>
    <w:rsid w:val="000D2147"/>
    <w:rsid w:val="000D27BC"/>
    <w:rsid w:val="000D2985"/>
    <w:rsid w:val="000D2C50"/>
    <w:rsid w:val="000D2D05"/>
    <w:rsid w:val="000D3FB9"/>
    <w:rsid w:val="000D54DC"/>
    <w:rsid w:val="000D5DE7"/>
    <w:rsid w:val="000D7B63"/>
    <w:rsid w:val="000E0151"/>
    <w:rsid w:val="000E10C2"/>
    <w:rsid w:val="000E1FEA"/>
    <w:rsid w:val="000E365B"/>
    <w:rsid w:val="000E3730"/>
    <w:rsid w:val="000E636B"/>
    <w:rsid w:val="000E7321"/>
    <w:rsid w:val="000F0365"/>
    <w:rsid w:val="000F0FD2"/>
    <w:rsid w:val="000F1CD2"/>
    <w:rsid w:val="000F1D66"/>
    <w:rsid w:val="000F2AEC"/>
    <w:rsid w:val="000F3139"/>
    <w:rsid w:val="000F315D"/>
    <w:rsid w:val="000F4229"/>
    <w:rsid w:val="000F64A1"/>
    <w:rsid w:val="000F72C5"/>
    <w:rsid w:val="00100178"/>
    <w:rsid w:val="0010021E"/>
    <w:rsid w:val="00100502"/>
    <w:rsid w:val="0010349A"/>
    <w:rsid w:val="00105E83"/>
    <w:rsid w:val="00110348"/>
    <w:rsid w:val="001107FD"/>
    <w:rsid w:val="00110A6B"/>
    <w:rsid w:val="00115D72"/>
    <w:rsid w:val="00116106"/>
    <w:rsid w:val="001168AE"/>
    <w:rsid w:val="00116A6C"/>
    <w:rsid w:val="00116FA5"/>
    <w:rsid w:val="00121BCC"/>
    <w:rsid w:val="00122CF9"/>
    <w:rsid w:val="00124483"/>
    <w:rsid w:val="001250BE"/>
    <w:rsid w:val="00125876"/>
    <w:rsid w:val="00126BF5"/>
    <w:rsid w:val="00131E18"/>
    <w:rsid w:val="00133171"/>
    <w:rsid w:val="0013403F"/>
    <w:rsid w:val="001342DE"/>
    <w:rsid w:val="001353A1"/>
    <w:rsid w:val="00135936"/>
    <w:rsid w:val="001360CA"/>
    <w:rsid w:val="00136C2F"/>
    <w:rsid w:val="001376D6"/>
    <w:rsid w:val="001410E7"/>
    <w:rsid w:val="00143B38"/>
    <w:rsid w:val="00147056"/>
    <w:rsid w:val="00147A24"/>
    <w:rsid w:val="00150E29"/>
    <w:rsid w:val="0015303D"/>
    <w:rsid w:val="00153046"/>
    <w:rsid w:val="00153CAB"/>
    <w:rsid w:val="00155D82"/>
    <w:rsid w:val="00157008"/>
    <w:rsid w:val="001577B7"/>
    <w:rsid w:val="00157D44"/>
    <w:rsid w:val="0016066F"/>
    <w:rsid w:val="001617DC"/>
    <w:rsid w:val="00162FEC"/>
    <w:rsid w:val="00165C5F"/>
    <w:rsid w:val="00170EAC"/>
    <w:rsid w:val="0017250E"/>
    <w:rsid w:val="001740A2"/>
    <w:rsid w:val="00174723"/>
    <w:rsid w:val="0018044E"/>
    <w:rsid w:val="00180596"/>
    <w:rsid w:val="00182345"/>
    <w:rsid w:val="0018372E"/>
    <w:rsid w:val="00184401"/>
    <w:rsid w:val="001858C1"/>
    <w:rsid w:val="0018722F"/>
    <w:rsid w:val="001904C8"/>
    <w:rsid w:val="0019093F"/>
    <w:rsid w:val="00192681"/>
    <w:rsid w:val="001A0C5F"/>
    <w:rsid w:val="001A201E"/>
    <w:rsid w:val="001A27E4"/>
    <w:rsid w:val="001A2C85"/>
    <w:rsid w:val="001A4985"/>
    <w:rsid w:val="001B128D"/>
    <w:rsid w:val="001B34BC"/>
    <w:rsid w:val="001B4820"/>
    <w:rsid w:val="001B507C"/>
    <w:rsid w:val="001B5855"/>
    <w:rsid w:val="001B65CD"/>
    <w:rsid w:val="001B675E"/>
    <w:rsid w:val="001B7793"/>
    <w:rsid w:val="001C074B"/>
    <w:rsid w:val="001C0D7E"/>
    <w:rsid w:val="001C16EE"/>
    <w:rsid w:val="001C1BAB"/>
    <w:rsid w:val="001C20CE"/>
    <w:rsid w:val="001C2139"/>
    <w:rsid w:val="001C2A9C"/>
    <w:rsid w:val="001C39ED"/>
    <w:rsid w:val="001C3A4C"/>
    <w:rsid w:val="001C3E2F"/>
    <w:rsid w:val="001C3F62"/>
    <w:rsid w:val="001C470E"/>
    <w:rsid w:val="001C49C8"/>
    <w:rsid w:val="001C4A79"/>
    <w:rsid w:val="001C5041"/>
    <w:rsid w:val="001C574F"/>
    <w:rsid w:val="001C5806"/>
    <w:rsid w:val="001C7091"/>
    <w:rsid w:val="001D0A80"/>
    <w:rsid w:val="001D202A"/>
    <w:rsid w:val="001D636B"/>
    <w:rsid w:val="001D6D6E"/>
    <w:rsid w:val="001D6F4B"/>
    <w:rsid w:val="001D73A8"/>
    <w:rsid w:val="001D77F9"/>
    <w:rsid w:val="001E2453"/>
    <w:rsid w:val="001E261C"/>
    <w:rsid w:val="001E43AA"/>
    <w:rsid w:val="001E48C6"/>
    <w:rsid w:val="001E609D"/>
    <w:rsid w:val="001F0725"/>
    <w:rsid w:val="001F2C6A"/>
    <w:rsid w:val="001F322F"/>
    <w:rsid w:val="001F32EA"/>
    <w:rsid w:val="001F3721"/>
    <w:rsid w:val="001F4073"/>
    <w:rsid w:val="001F62AE"/>
    <w:rsid w:val="001F75FF"/>
    <w:rsid w:val="001F7699"/>
    <w:rsid w:val="00202B34"/>
    <w:rsid w:val="0020304E"/>
    <w:rsid w:val="0020335B"/>
    <w:rsid w:val="00203BF0"/>
    <w:rsid w:val="00204A70"/>
    <w:rsid w:val="00204F74"/>
    <w:rsid w:val="00205160"/>
    <w:rsid w:val="00205D7F"/>
    <w:rsid w:val="00211143"/>
    <w:rsid w:val="002124B3"/>
    <w:rsid w:val="002153F9"/>
    <w:rsid w:val="0021562B"/>
    <w:rsid w:val="002163D2"/>
    <w:rsid w:val="00217238"/>
    <w:rsid w:val="00222727"/>
    <w:rsid w:val="002227A2"/>
    <w:rsid w:val="00225CA7"/>
    <w:rsid w:val="002278B2"/>
    <w:rsid w:val="0023047C"/>
    <w:rsid w:val="00233193"/>
    <w:rsid w:val="00233E67"/>
    <w:rsid w:val="0023481F"/>
    <w:rsid w:val="002349EB"/>
    <w:rsid w:val="00234B7B"/>
    <w:rsid w:val="00236844"/>
    <w:rsid w:val="00240597"/>
    <w:rsid w:val="00242359"/>
    <w:rsid w:val="00243D00"/>
    <w:rsid w:val="00243DED"/>
    <w:rsid w:val="00244D29"/>
    <w:rsid w:val="0024522A"/>
    <w:rsid w:val="002527DF"/>
    <w:rsid w:val="00253203"/>
    <w:rsid w:val="00254603"/>
    <w:rsid w:val="00254CA4"/>
    <w:rsid w:val="00256889"/>
    <w:rsid w:val="00256B12"/>
    <w:rsid w:val="00263B82"/>
    <w:rsid w:val="0027196A"/>
    <w:rsid w:val="00271DC6"/>
    <w:rsid w:val="00272F00"/>
    <w:rsid w:val="002753DC"/>
    <w:rsid w:val="002772AE"/>
    <w:rsid w:val="002816B5"/>
    <w:rsid w:val="00282ABD"/>
    <w:rsid w:val="00284BEE"/>
    <w:rsid w:val="00291C60"/>
    <w:rsid w:val="00292505"/>
    <w:rsid w:val="00296470"/>
    <w:rsid w:val="00297C01"/>
    <w:rsid w:val="002A0BC4"/>
    <w:rsid w:val="002A4991"/>
    <w:rsid w:val="002A5724"/>
    <w:rsid w:val="002A60EA"/>
    <w:rsid w:val="002B0FC4"/>
    <w:rsid w:val="002B4005"/>
    <w:rsid w:val="002B6D3D"/>
    <w:rsid w:val="002B75A1"/>
    <w:rsid w:val="002C0C4E"/>
    <w:rsid w:val="002C1671"/>
    <w:rsid w:val="002C3BD8"/>
    <w:rsid w:val="002C41A9"/>
    <w:rsid w:val="002C5AF5"/>
    <w:rsid w:val="002C6E25"/>
    <w:rsid w:val="002D05D3"/>
    <w:rsid w:val="002D0757"/>
    <w:rsid w:val="002D6E4A"/>
    <w:rsid w:val="002D7288"/>
    <w:rsid w:val="002E247F"/>
    <w:rsid w:val="002E380B"/>
    <w:rsid w:val="002E395B"/>
    <w:rsid w:val="002E4511"/>
    <w:rsid w:val="002F105F"/>
    <w:rsid w:val="002F36F6"/>
    <w:rsid w:val="002F5B15"/>
    <w:rsid w:val="002F6427"/>
    <w:rsid w:val="002F6890"/>
    <w:rsid w:val="002F6D10"/>
    <w:rsid w:val="002F7369"/>
    <w:rsid w:val="003027B7"/>
    <w:rsid w:val="00302858"/>
    <w:rsid w:val="00303111"/>
    <w:rsid w:val="00304433"/>
    <w:rsid w:val="0030548B"/>
    <w:rsid w:val="0030676A"/>
    <w:rsid w:val="003106BB"/>
    <w:rsid w:val="0031107C"/>
    <w:rsid w:val="003119A8"/>
    <w:rsid w:val="00313732"/>
    <w:rsid w:val="00313F65"/>
    <w:rsid w:val="00315326"/>
    <w:rsid w:val="003218B7"/>
    <w:rsid w:val="003244B2"/>
    <w:rsid w:val="00324A6A"/>
    <w:rsid w:val="00324B5E"/>
    <w:rsid w:val="0032707B"/>
    <w:rsid w:val="003308D7"/>
    <w:rsid w:val="00332D42"/>
    <w:rsid w:val="00334ECF"/>
    <w:rsid w:val="00335BD7"/>
    <w:rsid w:val="00336E2A"/>
    <w:rsid w:val="00337533"/>
    <w:rsid w:val="00337888"/>
    <w:rsid w:val="003437E0"/>
    <w:rsid w:val="00343880"/>
    <w:rsid w:val="00343ADD"/>
    <w:rsid w:val="00344411"/>
    <w:rsid w:val="003444D9"/>
    <w:rsid w:val="00344C9A"/>
    <w:rsid w:val="00345542"/>
    <w:rsid w:val="003459E2"/>
    <w:rsid w:val="00345C65"/>
    <w:rsid w:val="00346477"/>
    <w:rsid w:val="003473BC"/>
    <w:rsid w:val="00347742"/>
    <w:rsid w:val="00347FA9"/>
    <w:rsid w:val="003500CA"/>
    <w:rsid w:val="00350608"/>
    <w:rsid w:val="003515F5"/>
    <w:rsid w:val="00351666"/>
    <w:rsid w:val="0035267A"/>
    <w:rsid w:val="00354485"/>
    <w:rsid w:val="00354959"/>
    <w:rsid w:val="00357566"/>
    <w:rsid w:val="00360E0E"/>
    <w:rsid w:val="003612F8"/>
    <w:rsid w:val="003637AA"/>
    <w:rsid w:val="00367B49"/>
    <w:rsid w:val="00372E74"/>
    <w:rsid w:val="003733AF"/>
    <w:rsid w:val="003735E1"/>
    <w:rsid w:val="00375420"/>
    <w:rsid w:val="00375589"/>
    <w:rsid w:val="00376A0C"/>
    <w:rsid w:val="003773B1"/>
    <w:rsid w:val="00377516"/>
    <w:rsid w:val="00377C2E"/>
    <w:rsid w:val="003806FC"/>
    <w:rsid w:val="00382328"/>
    <w:rsid w:val="00383712"/>
    <w:rsid w:val="00383C4E"/>
    <w:rsid w:val="003855B6"/>
    <w:rsid w:val="00385848"/>
    <w:rsid w:val="00385A8C"/>
    <w:rsid w:val="003925D7"/>
    <w:rsid w:val="00392987"/>
    <w:rsid w:val="00392CAD"/>
    <w:rsid w:val="00393BBC"/>
    <w:rsid w:val="00395FF1"/>
    <w:rsid w:val="00397F49"/>
    <w:rsid w:val="003A094E"/>
    <w:rsid w:val="003A1751"/>
    <w:rsid w:val="003A31BA"/>
    <w:rsid w:val="003A6AB8"/>
    <w:rsid w:val="003A718C"/>
    <w:rsid w:val="003B1B5F"/>
    <w:rsid w:val="003B1C70"/>
    <w:rsid w:val="003B2631"/>
    <w:rsid w:val="003B27E2"/>
    <w:rsid w:val="003B4487"/>
    <w:rsid w:val="003B6A35"/>
    <w:rsid w:val="003B6C16"/>
    <w:rsid w:val="003B72D2"/>
    <w:rsid w:val="003B7F95"/>
    <w:rsid w:val="003C0D20"/>
    <w:rsid w:val="003C220C"/>
    <w:rsid w:val="003D0A05"/>
    <w:rsid w:val="003E0412"/>
    <w:rsid w:val="003E1773"/>
    <w:rsid w:val="003E2978"/>
    <w:rsid w:val="003E2F26"/>
    <w:rsid w:val="003E376A"/>
    <w:rsid w:val="003E39BA"/>
    <w:rsid w:val="003E45E1"/>
    <w:rsid w:val="003E5F35"/>
    <w:rsid w:val="003F4265"/>
    <w:rsid w:val="003F6875"/>
    <w:rsid w:val="003F7C29"/>
    <w:rsid w:val="00400D34"/>
    <w:rsid w:val="00401A46"/>
    <w:rsid w:val="004047D7"/>
    <w:rsid w:val="00406912"/>
    <w:rsid w:val="00411762"/>
    <w:rsid w:val="00411F95"/>
    <w:rsid w:val="00413E42"/>
    <w:rsid w:val="004158EC"/>
    <w:rsid w:val="00416167"/>
    <w:rsid w:val="004220FA"/>
    <w:rsid w:val="0042364D"/>
    <w:rsid w:val="00424160"/>
    <w:rsid w:val="004276A2"/>
    <w:rsid w:val="004305AA"/>
    <w:rsid w:val="0043098E"/>
    <w:rsid w:val="00431436"/>
    <w:rsid w:val="00431F61"/>
    <w:rsid w:val="004331CD"/>
    <w:rsid w:val="00433592"/>
    <w:rsid w:val="004339AE"/>
    <w:rsid w:val="00433C8F"/>
    <w:rsid w:val="00434C18"/>
    <w:rsid w:val="00435477"/>
    <w:rsid w:val="0043614C"/>
    <w:rsid w:val="00436BD9"/>
    <w:rsid w:val="0043728E"/>
    <w:rsid w:val="00437591"/>
    <w:rsid w:val="004376AB"/>
    <w:rsid w:val="00437AA1"/>
    <w:rsid w:val="004470A2"/>
    <w:rsid w:val="0044798E"/>
    <w:rsid w:val="00451FB8"/>
    <w:rsid w:val="004526EC"/>
    <w:rsid w:val="00454A78"/>
    <w:rsid w:val="00454D36"/>
    <w:rsid w:val="004653A3"/>
    <w:rsid w:val="004670F2"/>
    <w:rsid w:val="00471FA4"/>
    <w:rsid w:val="004728EC"/>
    <w:rsid w:val="00474BA8"/>
    <w:rsid w:val="004766E5"/>
    <w:rsid w:val="004830E9"/>
    <w:rsid w:val="00485858"/>
    <w:rsid w:val="004861B8"/>
    <w:rsid w:val="00486493"/>
    <w:rsid w:val="00486684"/>
    <w:rsid w:val="0049152C"/>
    <w:rsid w:val="004944F9"/>
    <w:rsid w:val="004958B1"/>
    <w:rsid w:val="004A53F5"/>
    <w:rsid w:val="004A5A8C"/>
    <w:rsid w:val="004A6915"/>
    <w:rsid w:val="004A69EE"/>
    <w:rsid w:val="004A74EA"/>
    <w:rsid w:val="004A7823"/>
    <w:rsid w:val="004A791F"/>
    <w:rsid w:val="004A7CC2"/>
    <w:rsid w:val="004B3846"/>
    <w:rsid w:val="004B4D48"/>
    <w:rsid w:val="004B505A"/>
    <w:rsid w:val="004B6EE5"/>
    <w:rsid w:val="004C0102"/>
    <w:rsid w:val="004C0CD2"/>
    <w:rsid w:val="004C5BE7"/>
    <w:rsid w:val="004C69F7"/>
    <w:rsid w:val="004D3E1E"/>
    <w:rsid w:val="004D6890"/>
    <w:rsid w:val="004E00C7"/>
    <w:rsid w:val="004E0782"/>
    <w:rsid w:val="004E130F"/>
    <w:rsid w:val="004E273E"/>
    <w:rsid w:val="004E2D46"/>
    <w:rsid w:val="004E2EC2"/>
    <w:rsid w:val="004E3D02"/>
    <w:rsid w:val="004E49D0"/>
    <w:rsid w:val="004E4F6A"/>
    <w:rsid w:val="004F45D3"/>
    <w:rsid w:val="004F7112"/>
    <w:rsid w:val="004F7FE7"/>
    <w:rsid w:val="00503393"/>
    <w:rsid w:val="0050347E"/>
    <w:rsid w:val="0050489C"/>
    <w:rsid w:val="005059EE"/>
    <w:rsid w:val="005110E5"/>
    <w:rsid w:val="00512FC5"/>
    <w:rsid w:val="00521BB4"/>
    <w:rsid w:val="005229BF"/>
    <w:rsid w:val="00523EC7"/>
    <w:rsid w:val="00523EF6"/>
    <w:rsid w:val="005269B8"/>
    <w:rsid w:val="00527B10"/>
    <w:rsid w:val="0053129A"/>
    <w:rsid w:val="0053276B"/>
    <w:rsid w:val="0053371A"/>
    <w:rsid w:val="005337B8"/>
    <w:rsid w:val="005338EA"/>
    <w:rsid w:val="005343BD"/>
    <w:rsid w:val="0053525B"/>
    <w:rsid w:val="005379CE"/>
    <w:rsid w:val="00537AEF"/>
    <w:rsid w:val="00540E62"/>
    <w:rsid w:val="00540E9E"/>
    <w:rsid w:val="00542DC1"/>
    <w:rsid w:val="00545D37"/>
    <w:rsid w:val="00546B26"/>
    <w:rsid w:val="00546E20"/>
    <w:rsid w:val="00551488"/>
    <w:rsid w:val="005516BA"/>
    <w:rsid w:val="00553A4C"/>
    <w:rsid w:val="0055432C"/>
    <w:rsid w:val="005566CA"/>
    <w:rsid w:val="00556D0A"/>
    <w:rsid w:val="005600DC"/>
    <w:rsid w:val="00560129"/>
    <w:rsid w:val="0056075F"/>
    <w:rsid w:val="00561CBF"/>
    <w:rsid w:val="00562606"/>
    <w:rsid w:val="005637EC"/>
    <w:rsid w:val="00563DF1"/>
    <w:rsid w:val="005646CC"/>
    <w:rsid w:val="005715A6"/>
    <w:rsid w:val="005735EF"/>
    <w:rsid w:val="00575B10"/>
    <w:rsid w:val="005764D2"/>
    <w:rsid w:val="0058043B"/>
    <w:rsid w:val="00580B44"/>
    <w:rsid w:val="00581276"/>
    <w:rsid w:val="00582777"/>
    <w:rsid w:val="00584B91"/>
    <w:rsid w:val="00586FC6"/>
    <w:rsid w:val="00587CCD"/>
    <w:rsid w:val="00590CE2"/>
    <w:rsid w:val="00590E6E"/>
    <w:rsid w:val="0059157D"/>
    <w:rsid w:val="00592015"/>
    <w:rsid w:val="00593DB1"/>
    <w:rsid w:val="005A28A2"/>
    <w:rsid w:val="005A4A35"/>
    <w:rsid w:val="005A530D"/>
    <w:rsid w:val="005A5941"/>
    <w:rsid w:val="005A6702"/>
    <w:rsid w:val="005B0149"/>
    <w:rsid w:val="005B0CD2"/>
    <w:rsid w:val="005B2A8F"/>
    <w:rsid w:val="005B3150"/>
    <w:rsid w:val="005B321A"/>
    <w:rsid w:val="005B3284"/>
    <w:rsid w:val="005B3BB6"/>
    <w:rsid w:val="005B5B2D"/>
    <w:rsid w:val="005C0B0C"/>
    <w:rsid w:val="005C1F28"/>
    <w:rsid w:val="005C26D7"/>
    <w:rsid w:val="005C2B93"/>
    <w:rsid w:val="005C30B0"/>
    <w:rsid w:val="005C3514"/>
    <w:rsid w:val="005C39D0"/>
    <w:rsid w:val="005C3D54"/>
    <w:rsid w:val="005C42BE"/>
    <w:rsid w:val="005C558C"/>
    <w:rsid w:val="005C7E55"/>
    <w:rsid w:val="005C7FFE"/>
    <w:rsid w:val="005D2702"/>
    <w:rsid w:val="005E28CE"/>
    <w:rsid w:val="005E43FB"/>
    <w:rsid w:val="005E4AF5"/>
    <w:rsid w:val="005E536E"/>
    <w:rsid w:val="005E7D17"/>
    <w:rsid w:val="005F0FB8"/>
    <w:rsid w:val="005F18BC"/>
    <w:rsid w:val="005F40FA"/>
    <w:rsid w:val="005F756E"/>
    <w:rsid w:val="00602114"/>
    <w:rsid w:val="006022E7"/>
    <w:rsid w:val="00603EDE"/>
    <w:rsid w:val="00605AC9"/>
    <w:rsid w:val="00605CB9"/>
    <w:rsid w:val="006076D0"/>
    <w:rsid w:val="006131AD"/>
    <w:rsid w:val="00613761"/>
    <w:rsid w:val="006159C0"/>
    <w:rsid w:val="00615D71"/>
    <w:rsid w:val="00616400"/>
    <w:rsid w:val="00617BFB"/>
    <w:rsid w:val="00621094"/>
    <w:rsid w:val="006219BD"/>
    <w:rsid w:val="00624775"/>
    <w:rsid w:val="00624B69"/>
    <w:rsid w:val="00627A4A"/>
    <w:rsid w:val="00631452"/>
    <w:rsid w:val="0063196D"/>
    <w:rsid w:val="006323F6"/>
    <w:rsid w:val="006337F6"/>
    <w:rsid w:val="006342F6"/>
    <w:rsid w:val="006345E7"/>
    <w:rsid w:val="00634A8E"/>
    <w:rsid w:val="00634F2F"/>
    <w:rsid w:val="00635341"/>
    <w:rsid w:val="0063584B"/>
    <w:rsid w:val="00642F72"/>
    <w:rsid w:val="006440F2"/>
    <w:rsid w:val="00644223"/>
    <w:rsid w:val="00644419"/>
    <w:rsid w:val="006463ED"/>
    <w:rsid w:val="00653943"/>
    <w:rsid w:val="00655651"/>
    <w:rsid w:val="006668E5"/>
    <w:rsid w:val="00670B6C"/>
    <w:rsid w:val="00680086"/>
    <w:rsid w:val="006807C3"/>
    <w:rsid w:val="00680D6F"/>
    <w:rsid w:val="00682CF7"/>
    <w:rsid w:val="00683FA2"/>
    <w:rsid w:val="00684318"/>
    <w:rsid w:val="006844CB"/>
    <w:rsid w:val="00687563"/>
    <w:rsid w:val="006879F6"/>
    <w:rsid w:val="00691CDD"/>
    <w:rsid w:val="00691D58"/>
    <w:rsid w:val="00691FC2"/>
    <w:rsid w:val="00692773"/>
    <w:rsid w:val="00694F15"/>
    <w:rsid w:val="00695C43"/>
    <w:rsid w:val="00696E62"/>
    <w:rsid w:val="00696F47"/>
    <w:rsid w:val="00697429"/>
    <w:rsid w:val="00697493"/>
    <w:rsid w:val="0069774A"/>
    <w:rsid w:val="006A1227"/>
    <w:rsid w:val="006A184B"/>
    <w:rsid w:val="006B326B"/>
    <w:rsid w:val="006B3440"/>
    <w:rsid w:val="006B396C"/>
    <w:rsid w:val="006B4732"/>
    <w:rsid w:val="006B79C4"/>
    <w:rsid w:val="006C2965"/>
    <w:rsid w:val="006C2AFF"/>
    <w:rsid w:val="006C2D0D"/>
    <w:rsid w:val="006C3419"/>
    <w:rsid w:val="006C4296"/>
    <w:rsid w:val="006C4678"/>
    <w:rsid w:val="006C51C9"/>
    <w:rsid w:val="006C7E58"/>
    <w:rsid w:val="006D0496"/>
    <w:rsid w:val="006D1995"/>
    <w:rsid w:val="006D22FB"/>
    <w:rsid w:val="006D2CA5"/>
    <w:rsid w:val="006D2CFB"/>
    <w:rsid w:val="006D379E"/>
    <w:rsid w:val="006D405E"/>
    <w:rsid w:val="006D5022"/>
    <w:rsid w:val="006D60B5"/>
    <w:rsid w:val="006D7189"/>
    <w:rsid w:val="006D731D"/>
    <w:rsid w:val="006D7397"/>
    <w:rsid w:val="006D75E3"/>
    <w:rsid w:val="006E0DBB"/>
    <w:rsid w:val="006E1EB8"/>
    <w:rsid w:val="006E202B"/>
    <w:rsid w:val="006E32EA"/>
    <w:rsid w:val="006E5F7C"/>
    <w:rsid w:val="006F1AB1"/>
    <w:rsid w:val="006F3549"/>
    <w:rsid w:val="006F5871"/>
    <w:rsid w:val="006F6365"/>
    <w:rsid w:val="006F7748"/>
    <w:rsid w:val="0070005E"/>
    <w:rsid w:val="00702146"/>
    <w:rsid w:val="00702B69"/>
    <w:rsid w:val="00703A9E"/>
    <w:rsid w:val="00705609"/>
    <w:rsid w:val="00705B12"/>
    <w:rsid w:val="00710255"/>
    <w:rsid w:val="00715929"/>
    <w:rsid w:val="00716737"/>
    <w:rsid w:val="0072010C"/>
    <w:rsid w:val="007207B3"/>
    <w:rsid w:val="0072713E"/>
    <w:rsid w:val="00727977"/>
    <w:rsid w:val="00731C40"/>
    <w:rsid w:val="00731D45"/>
    <w:rsid w:val="00734B31"/>
    <w:rsid w:val="00736630"/>
    <w:rsid w:val="00740C60"/>
    <w:rsid w:val="007430A8"/>
    <w:rsid w:val="00743639"/>
    <w:rsid w:val="007450E4"/>
    <w:rsid w:val="00753677"/>
    <w:rsid w:val="00755EF1"/>
    <w:rsid w:val="0075634A"/>
    <w:rsid w:val="00760741"/>
    <w:rsid w:val="0076666C"/>
    <w:rsid w:val="00772A73"/>
    <w:rsid w:val="00775602"/>
    <w:rsid w:val="00775E1B"/>
    <w:rsid w:val="00776DE3"/>
    <w:rsid w:val="00777B6F"/>
    <w:rsid w:val="00780185"/>
    <w:rsid w:val="00781350"/>
    <w:rsid w:val="0078180D"/>
    <w:rsid w:val="00781A6C"/>
    <w:rsid w:val="00782AF1"/>
    <w:rsid w:val="00783DAF"/>
    <w:rsid w:val="007849EB"/>
    <w:rsid w:val="00784E3E"/>
    <w:rsid w:val="00785473"/>
    <w:rsid w:val="0078573D"/>
    <w:rsid w:val="0078620E"/>
    <w:rsid w:val="0079055D"/>
    <w:rsid w:val="00794593"/>
    <w:rsid w:val="007949BC"/>
    <w:rsid w:val="007949FC"/>
    <w:rsid w:val="00794C4F"/>
    <w:rsid w:val="00794DF9"/>
    <w:rsid w:val="00796DEC"/>
    <w:rsid w:val="007972C3"/>
    <w:rsid w:val="007A2250"/>
    <w:rsid w:val="007A3E4A"/>
    <w:rsid w:val="007A3F39"/>
    <w:rsid w:val="007A4EE0"/>
    <w:rsid w:val="007A5B69"/>
    <w:rsid w:val="007A60F3"/>
    <w:rsid w:val="007A65D4"/>
    <w:rsid w:val="007B0E29"/>
    <w:rsid w:val="007B146F"/>
    <w:rsid w:val="007B28D6"/>
    <w:rsid w:val="007B4E1E"/>
    <w:rsid w:val="007B5168"/>
    <w:rsid w:val="007B6C63"/>
    <w:rsid w:val="007C0976"/>
    <w:rsid w:val="007C1FC6"/>
    <w:rsid w:val="007C2C70"/>
    <w:rsid w:val="007C308C"/>
    <w:rsid w:val="007C349F"/>
    <w:rsid w:val="007C3CFD"/>
    <w:rsid w:val="007C672B"/>
    <w:rsid w:val="007C7DBB"/>
    <w:rsid w:val="007D200A"/>
    <w:rsid w:val="007D36DD"/>
    <w:rsid w:val="007D37CF"/>
    <w:rsid w:val="007D7314"/>
    <w:rsid w:val="007D7ABF"/>
    <w:rsid w:val="007E01CE"/>
    <w:rsid w:val="007E31C1"/>
    <w:rsid w:val="007E4664"/>
    <w:rsid w:val="007E5CF5"/>
    <w:rsid w:val="007E6020"/>
    <w:rsid w:val="007E6C49"/>
    <w:rsid w:val="007E7728"/>
    <w:rsid w:val="007F2D9A"/>
    <w:rsid w:val="007F50CA"/>
    <w:rsid w:val="007F5751"/>
    <w:rsid w:val="007F672F"/>
    <w:rsid w:val="007F771B"/>
    <w:rsid w:val="0080119C"/>
    <w:rsid w:val="00804284"/>
    <w:rsid w:val="008059D3"/>
    <w:rsid w:val="00807E0F"/>
    <w:rsid w:val="0081655D"/>
    <w:rsid w:val="0081723C"/>
    <w:rsid w:val="00817B50"/>
    <w:rsid w:val="00817C60"/>
    <w:rsid w:val="008239A9"/>
    <w:rsid w:val="0082404A"/>
    <w:rsid w:val="00825485"/>
    <w:rsid w:val="008254D0"/>
    <w:rsid w:val="00826C31"/>
    <w:rsid w:val="008305A9"/>
    <w:rsid w:val="008305AC"/>
    <w:rsid w:val="00830617"/>
    <w:rsid w:val="00832320"/>
    <w:rsid w:val="00836C8E"/>
    <w:rsid w:val="0083782D"/>
    <w:rsid w:val="0084211E"/>
    <w:rsid w:val="008432FC"/>
    <w:rsid w:val="00843748"/>
    <w:rsid w:val="008448A0"/>
    <w:rsid w:val="00846D38"/>
    <w:rsid w:val="00850D3F"/>
    <w:rsid w:val="0085192F"/>
    <w:rsid w:val="0085355A"/>
    <w:rsid w:val="008550C0"/>
    <w:rsid w:val="00860A9C"/>
    <w:rsid w:val="00861C42"/>
    <w:rsid w:val="008637A1"/>
    <w:rsid w:val="0086493B"/>
    <w:rsid w:val="00864C3C"/>
    <w:rsid w:val="00867958"/>
    <w:rsid w:val="00871721"/>
    <w:rsid w:val="0087197A"/>
    <w:rsid w:val="008740F1"/>
    <w:rsid w:val="00875DEB"/>
    <w:rsid w:val="00876438"/>
    <w:rsid w:val="00877125"/>
    <w:rsid w:val="0087746B"/>
    <w:rsid w:val="00877B73"/>
    <w:rsid w:val="00880BB7"/>
    <w:rsid w:val="008920A5"/>
    <w:rsid w:val="008934D2"/>
    <w:rsid w:val="008946E5"/>
    <w:rsid w:val="008947C8"/>
    <w:rsid w:val="00894CE0"/>
    <w:rsid w:val="008A3608"/>
    <w:rsid w:val="008A6022"/>
    <w:rsid w:val="008A778C"/>
    <w:rsid w:val="008B2004"/>
    <w:rsid w:val="008B229C"/>
    <w:rsid w:val="008B47F3"/>
    <w:rsid w:val="008B59A8"/>
    <w:rsid w:val="008B5A7F"/>
    <w:rsid w:val="008C3A40"/>
    <w:rsid w:val="008C5DD8"/>
    <w:rsid w:val="008C7026"/>
    <w:rsid w:val="008D0286"/>
    <w:rsid w:val="008D2B19"/>
    <w:rsid w:val="008D3496"/>
    <w:rsid w:val="008E26DE"/>
    <w:rsid w:val="008E468B"/>
    <w:rsid w:val="008F0512"/>
    <w:rsid w:val="008F4059"/>
    <w:rsid w:val="008F47C6"/>
    <w:rsid w:val="00901F9B"/>
    <w:rsid w:val="00902324"/>
    <w:rsid w:val="0090264F"/>
    <w:rsid w:val="00902FBA"/>
    <w:rsid w:val="009045C9"/>
    <w:rsid w:val="00904D58"/>
    <w:rsid w:val="00904E00"/>
    <w:rsid w:val="00906CC7"/>
    <w:rsid w:val="0090765B"/>
    <w:rsid w:val="0090780B"/>
    <w:rsid w:val="0091066E"/>
    <w:rsid w:val="00910E2C"/>
    <w:rsid w:val="009127A5"/>
    <w:rsid w:val="00912801"/>
    <w:rsid w:val="00912DBB"/>
    <w:rsid w:val="00913A6B"/>
    <w:rsid w:val="00913F3A"/>
    <w:rsid w:val="00913F70"/>
    <w:rsid w:val="00914A31"/>
    <w:rsid w:val="009157AA"/>
    <w:rsid w:val="00917CF1"/>
    <w:rsid w:val="009238FB"/>
    <w:rsid w:val="00923D0A"/>
    <w:rsid w:val="00924188"/>
    <w:rsid w:val="00930736"/>
    <w:rsid w:val="00931733"/>
    <w:rsid w:val="00931CA1"/>
    <w:rsid w:val="0093226F"/>
    <w:rsid w:val="00934053"/>
    <w:rsid w:val="009349B7"/>
    <w:rsid w:val="009354C9"/>
    <w:rsid w:val="00940888"/>
    <w:rsid w:val="0094307E"/>
    <w:rsid w:val="00943685"/>
    <w:rsid w:val="00946E1B"/>
    <w:rsid w:val="009502AD"/>
    <w:rsid w:val="009516E4"/>
    <w:rsid w:val="009544DA"/>
    <w:rsid w:val="00955A6E"/>
    <w:rsid w:val="00963560"/>
    <w:rsid w:val="00963C62"/>
    <w:rsid w:val="00964870"/>
    <w:rsid w:val="00964D2E"/>
    <w:rsid w:val="00966838"/>
    <w:rsid w:val="00970234"/>
    <w:rsid w:val="0097046A"/>
    <w:rsid w:val="00970716"/>
    <w:rsid w:val="00970E1F"/>
    <w:rsid w:val="0097160D"/>
    <w:rsid w:val="00972912"/>
    <w:rsid w:val="0097364A"/>
    <w:rsid w:val="00976A0C"/>
    <w:rsid w:val="009774C0"/>
    <w:rsid w:val="00977CFC"/>
    <w:rsid w:val="0098063D"/>
    <w:rsid w:val="00983E43"/>
    <w:rsid w:val="009850FB"/>
    <w:rsid w:val="00985258"/>
    <w:rsid w:val="00985CAC"/>
    <w:rsid w:val="009A2712"/>
    <w:rsid w:val="009A2A81"/>
    <w:rsid w:val="009A30C3"/>
    <w:rsid w:val="009A6317"/>
    <w:rsid w:val="009A6BF1"/>
    <w:rsid w:val="009A791F"/>
    <w:rsid w:val="009B02C6"/>
    <w:rsid w:val="009B1BFF"/>
    <w:rsid w:val="009B4F64"/>
    <w:rsid w:val="009C4173"/>
    <w:rsid w:val="009C4641"/>
    <w:rsid w:val="009C5EAC"/>
    <w:rsid w:val="009D051E"/>
    <w:rsid w:val="009D0861"/>
    <w:rsid w:val="009D15A7"/>
    <w:rsid w:val="009D20A6"/>
    <w:rsid w:val="009D24AB"/>
    <w:rsid w:val="009D3761"/>
    <w:rsid w:val="009D3976"/>
    <w:rsid w:val="009D4876"/>
    <w:rsid w:val="009D6350"/>
    <w:rsid w:val="009D6397"/>
    <w:rsid w:val="009D6435"/>
    <w:rsid w:val="009D6A44"/>
    <w:rsid w:val="009E5511"/>
    <w:rsid w:val="009E574D"/>
    <w:rsid w:val="009E5F76"/>
    <w:rsid w:val="009F4626"/>
    <w:rsid w:val="009F514A"/>
    <w:rsid w:val="009F577F"/>
    <w:rsid w:val="009F74C2"/>
    <w:rsid w:val="00A00913"/>
    <w:rsid w:val="00A00E11"/>
    <w:rsid w:val="00A0189A"/>
    <w:rsid w:val="00A02C84"/>
    <w:rsid w:val="00A056FA"/>
    <w:rsid w:val="00A059FC"/>
    <w:rsid w:val="00A07BED"/>
    <w:rsid w:val="00A1040F"/>
    <w:rsid w:val="00A11C1F"/>
    <w:rsid w:val="00A129E2"/>
    <w:rsid w:val="00A168E5"/>
    <w:rsid w:val="00A16A96"/>
    <w:rsid w:val="00A21497"/>
    <w:rsid w:val="00A21FE2"/>
    <w:rsid w:val="00A22E7B"/>
    <w:rsid w:val="00A233C7"/>
    <w:rsid w:val="00A24C97"/>
    <w:rsid w:val="00A27072"/>
    <w:rsid w:val="00A27953"/>
    <w:rsid w:val="00A324C3"/>
    <w:rsid w:val="00A404CB"/>
    <w:rsid w:val="00A40A60"/>
    <w:rsid w:val="00A42A2E"/>
    <w:rsid w:val="00A43F99"/>
    <w:rsid w:val="00A51B41"/>
    <w:rsid w:val="00A5455B"/>
    <w:rsid w:val="00A56203"/>
    <w:rsid w:val="00A6002B"/>
    <w:rsid w:val="00A61DA1"/>
    <w:rsid w:val="00A620D6"/>
    <w:rsid w:val="00A631B1"/>
    <w:rsid w:val="00A63720"/>
    <w:rsid w:val="00A65388"/>
    <w:rsid w:val="00A666E1"/>
    <w:rsid w:val="00A678B5"/>
    <w:rsid w:val="00A70E21"/>
    <w:rsid w:val="00A72045"/>
    <w:rsid w:val="00A7367C"/>
    <w:rsid w:val="00A76CCE"/>
    <w:rsid w:val="00A774D7"/>
    <w:rsid w:val="00A77A11"/>
    <w:rsid w:val="00A86EAF"/>
    <w:rsid w:val="00A9100D"/>
    <w:rsid w:val="00A92527"/>
    <w:rsid w:val="00A93119"/>
    <w:rsid w:val="00A94290"/>
    <w:rsid w:val="00A96CC5"/>
    <w:rsid w:val="00A97310"/>
    <w:rsid w:val="00A9797F"/>
    <w:rsid w:val="00AA1561"/>
    <w:rsid w:val="00AA17BA"/>
    <w:rsid w:val="00AA27A4"/>
    <w:rsid w:val="00AA2CF3"/>
    <w:rsid w:val="00AA47F6"/>
    <w:rsid w:val="00AA5042"/>
    <w:rsid w:val="00AA7E02"/>
    <w:rsid w:val="00AB2368"/>
    <w:rsid w:val="00AB40C5"/>
    <w:rsid w:val="00AB4AF6"/>
    <w:rsid w:val="00AB6433"/>
    <w:rsid w:val="00AB6FF7"/>
    <w:rsid w:val="00AC0EF5"/>
    <w:rsid w:val="00AC19CA"/>
    <w:rsid w:val="00AC1F6B"/>
    <w:rsid w:val="00AD0FB7"/>
    <w:rsid w:val="00AD441B"/>
    <w:rsid w:val="00AD5B93"/>
    <w:rsid w:val="00AD6647"/>
    <w:rsid w:val="00AD6BEE"/>
    <w:rsid w:val="00AD6F8B"/>
    <w:rsid w:val="00AE0F71"/>
    <w:rsid w:val="00AE2C01"/>
    <w:rsid w:val="00AF3C6B"/>
    <w:rsid w:val="00AF59A6"/>
    <w:rsid w:val="00AF725E"/>
    <w:rsid w:val="00B00717"/>
    <w:rsid w:val="00B01603"/>
    <w:rsid w:val="00B01D93"/>
    <w:rsid w:val="00B025A6"/>
    <w:rsid w:val="00B04F27"/>
    <w:rsid w:val="00B06ADB"/>
    <w:rsid w:val="00B11029"/>
    <w:rsid w:val="00B11520"/>
    <w:rsid w:val="00B12DE4"/>
    <w:rsid w:val="00B12FD4"/>
    <w:rsid w:val="00B1426F"/>
    <w:rsid w:val="00B15022"/>
    <w:rsid w:val="00B15B77"/>
    <w:rsid w:val="00B20510"/>
    <w:rsid w:val="00B21CB3"/>
    <w:rsid w:val="00B22063"/>
    <w:rsid w:val="00B2531F"/>
    <w:rsid w:val="00B26E89"/>
    <w:rsid w:val="00B27893"/>
    <w:rsid w:val="00B30FE9"/>
    <w:rsid w:val="00B324EE"/>
    <w:rsid w:val="00B32D73"/>
    <w:rsid w:val="00B3315E"/>
    <w:rsid w:val="00B3663D"/>
    <w:rsid w:val="00B36AF8"/>
    <w:rsid w:val="00B373C7"/>
    <w:rsid w:val="00B40BB7"/>
    <w:rsid w:val="00B40DA4"/>
    <w:rsid w:val="00B40F0F"/>
    <w:rsid w:val="00B43831"/>
    <w:rsid w:val="00B43BB3"/>
    <w:rsid w:val="00B43D7F"/>
    <w:rsid w:val="00B456A1"/>
    <w:rsid w:val="00B4575E"/>
    <w:rsid w:val="00B45A58"/>
    <w:rsid w:val="00B45ED9"/>
    <w:rsid w:val="00B46EBA"/>
    <w:rsid w:val="00B55408"/>
    <w:rsid w:val="00B57B76"/>
    <w:rsid w:val="00B61867"/>
    <w:rsid w:val="00B62AD8"/>
    <w:rsid w:val="00B6543A"/>
    <w:rsid w:val="00B666FF"/>
    <w:rsid w:val="00B671E6"/>
    <w:rsid w:val="00B67E8D"/>
    <w:rsid w:val="00B7036E"/>
    <w:rsid w:val="00B709AA"/>
    <w:rsid w:val="00B718F4"/>
    <w:rsid w:val="00B71EA4"/>
    <w:rsid w:val="00B73261"/>
    <w:rsid w:val="00B739E3"/>
    <w:rsid w:val="00B74230"/>
    <w:rsid w:val="00B74471"/>
    <w:rsid w:val="00B7543D"/>
    <w:rsid w:val="00B759E7"/>
    <w:rsid w:val="00B76ECE"/>
    <w:rsid w:val="00B81450"/>
    <w:rsid w:val="00B81D3E"/>
    <w:rsid w:val="00B864AA"/>
    <w:rsid w:val="00B8707D"/>
    <w:rsid w:val="00B875E1"/>
    <w:rsid w:val="00B87C6B"/>
    <w:rsid w:val="00B87D62"/>
    <w:rsid w:val="00B90C43"/>
    <w:rsid w:val="00B911B2"/>
    <w:rsid w:val="00B91C0E"/>
    <w:rsid w:val="00B947F3"/>
    <w:rsid w:val="00B96AAC"/>
    <w:rsid w:val="00B97C16"/>
    <w:rsid w:val="00BA1262"/>
    <w:rsid w:val="00BA3914"/>
    <w:rsid w:val="00BA7802"/>
    <w:rsid w:val="00BB0217"/>
    <w:rsid w:val="00BB2BF3"/>
    <w:rsid w:val="00BB3F66"/>
    <w:rsid w:val="00BB71EE"/>
    <w:rsid w:val="00BB7C11"/>
    <w:rsid w:val="00BC2644"/>
    <w:rsid w:val="00BC3491"/>
    <w:rsid w:val="00BC3CF5"/>
    <w:rsid w:val="00BD0D5D"/>
    <w:rsid w:val="00BD1390"/>
    <w:rsid w:val="00BD754B"/>
    <w:rsid w:val="00BE0018"/>
    <w:rsid w:val="00BE2A7B"/>
    <w:rsid w:val="00BE305A"/>
    <w:rsid w:val="00BE4515"/>
    <w:rsid w:val="00BE4612"/>
    <w:rsid w:val="00BE506B"/>
    <w:rsid w:val="00BE5518"/>
    <w:rsid w:val="00BE5C97"/>
    <w:rsid w:val="00BF0DF3"/>
    <w:rsid w:val="00BF1BBC"/>
    <w:rsid w:val="00BF6EC1"/>
    <w:rsid w:val="00BF6F2A"/>
    <w:rsid w:val="00C01B43"/>
    <w:rsid w:val="00C02DBB"/>
    <w:rsid w:val="00C03F34"/>
    <w:rsid w:val="00C04838"/>
    <w:rsid w:val="00C0488F"/>
    <w:rsid w:val="00C11206"/>
    <w:rsid w:val="00C12E43"/>
    <w:rsid w:val="00C135F5"/>
    <w:rsid w:val="00C13FFA"/>
    <w:rsid w:val="00C14AC2"/>
    <w:rsid w:val="00C14B47"/>
    <w:rsid w:val="00C16FAB"/>
    <w:rsid w:val="00C21166"/>
    <w:rsid w:val="00C22588"/>
    <w:rsid w:val="00C22F11"/>
    <w:rsid w:val="00C25093"/>
    <w:rsid w:val="00C26BED"/>
    <w:rsid w:val="00C2717A"/>
    <w:rsid w:val="00C30AFF"/>
    <w:rsid w:val="00C30B1D"/>
    <w:rsid w:val="00C32601"/>
    <w:rsid w:val="00C32CDC"/>
    <w:rsid w:val="00C3338D"/>
    <w:rsid w:val="00C33A77"/>
    <w:rsid w:val="00C35BEC"/>
    <w:rsid w:val="00C37D41"/>
    <w:rsid w:val="00C402CC"/>
    <w:rsid w:val="00C408BD"/>
    <w:rsid w:val="00C40CFA"/>
    <w:rsid w:val="00C417C2"/>
    <w:rsid w:val="00C45814"/>
    <w:rsid w:val="00C46325"/>
    <w:rsid w:val="00C47DE3"/>
    <w:rsid w:val="00C51850"/>
    <w:rsid w:val="00C5300E"/>
    <w:rsid w:val="00C56B91"/>
    <w:rsid w:val="00C6513C"/>
    <w:rsid w:val="00C6542D"/>
    <w:rsid w:val="00C75D6C"/>
    <w:rsid w:val="00C76214"/>
    <w:rsid w:val="00C76CEC"/>
    <w:rsid w:val="00C77590"/>
    <w:rsid w:val="00C77619"/>
    <w:rsid w:val="00C7772A"/>
    <w:rsid w:val="00C809B4"/>
    <w:rsid w:val="00C82BBB"/>
    <w:rsid w:val="00C833FD"/>
    <w:rsid w:val="00C83A3A"/>
    <w:rsid w:val="00C85AC1"/>
    <w:rsid w:val="00C85F94"/>
    <w:rsid w:val="00C8651F"/>
    <w:rsid w:val="00C87B86"/>
    <w:rsid w:val="00C919D9"/>
    <w:rsid w:val="00C91B51"/>
    <w:rsid w:val="00C91C97"/>
    <w:rsid w:val="00C93429"/>
    <w:rsid w:val="00C93D2D"/>
    <w:rsid w:val="00CA0256"/>
    <w:rsid w:val="00CA05AA"/>
    <w:rsid w:val="00CA15C1"/>
    <w:rsid w:val="00CA66C4"/>
    <w:rsid w:val="00CA66DA"/>
    <w:rsid w:val="00CB048F"/>
    <w:rsid w:val="00CB2FDC"/>
    <w:rsid w:val="00CB708F"/>
    <w:rsid w:val="00CC4745"/>
    <w:rsid w:val="00CC55A7"/>
    <w:rsid w:val="00CC5DD2"/>
    <w:rsid w:val="00CC6F83"/>
    <w:rsid w:val="00CC7DC6"/>
    <w:rsid w:val="00CD16B5"/>
    <w:rsid w:val="00CD252A"/>
    <w:rsid w:val="00CD2676"/>
    <w:rsid w:val="00CD37B3"/>
    <w:rsid w:val="00CE3658"/>
    <w:rsid w:val="00CE3D74"/>
    <w:rsid w:val="00CE44B7"/>
    <w:rsid w:val="00CE48B3"/>
    <w:rsid w:val="00CE5854"/>
    <w:rsid w:val="00CE682F"/>
    <w:rsid w:val="00CF039A"/>
    <w:rsid w:val="00CF4267"/>
    <w:rsid w:val="00CF4AA3"/>
    <w:rsid w:val="00CF5326"/>
    <w:rsid w:val="00CF7C2E"/>
    <w:rsid w:val="00D00C12"/>
    <w:rsid w:val="00D00CC9"/>
    <w:rsid w:val="00D018FB"/>
    <w:rsid w:val="00D115CE"/>
    <w:rsid w:val="00D1463F"/>
    <w:rsid w:val="00D14DC1"/>
    <w:rsid w:val="00D1553D"/>
    <w:rsid w:val="00D170AE"/>
    <w:rsid w:val="00D17F8E"/>
    <w:rsid w:val="00D3097F"/>
    <w:rsid w:val="00D31EFD"/>
    <w:rsid w:val="00D338DC"/>
    <w:rsid w:val="00D34540"/>
    <w:rsid w:val="00D354B2"/>
    <w:rsid w:val="00D35E60"/>
    <w:rsid w:val="00D40A89"/>
    <w:rsid w:val="00D430EB"/>
    <w:rsid w:val="00D519AE"/>
    <w:rsid w:val="00D51BDD"/>
    <w:rsid w:val="00D523CD"/>
    <w:rsid w:val="00D531D5"/>
    <w:rsid w:val="00D535D4"/>
    <w:rsid w:val="00D54C0A"/>
    <w:rsid w:val="00D559C5"/>
    <w:rsid w:val="00D56469"/>
    <w:rsid w:val="00D567B3"/>
    <w:rsid w:val="00D6049E"/>
    <w:rsid w:val="00D6159F"/>
    <w:rsid w:val="00D618C4"/>
    <w:rsid w:val="00D61D8C"/>
    <w:rsid w:val="00D64D45"/>
    <w:rsid w:val="00D66C2E"/>
    <w:rsid w:val="00D66D00"/>
    <w:rsid w:val="00D67752"/>
    <w:rsid w:val="00D67FCE"/>
    <w:rsid w:val="00D7594C"/>
    <w:rsid w:val="00D80CEC"/>
    <w:rsid w:val="00D8185F"/>
    <w:rsid w:val="00D8210F"/>
    <w:rsid w:val="00D85888"/>
    <w:rsid w:val="00D86AC6"/>
    <w:rsid w:val="00D92234"/>
    <w:rsid w:val="00D92506"/>
    <w:rsid w:val="00D93221"/>
    <w:rsid w:val="00D962DF"/>
    <w:rsid w:val="00D96B01"/>
    <w:rsid w:val="00D9733D"/>
    <w:rsid w:val="00DA0C73"/>
    <w:rsid w:val="00DA1630"/>
    <w:rsid w:val="00DA34DF"/>
    <w:rsid w:val="00DA4814"/>
    <w:rsid w:val="00DB0640"/>
    <w:rsid w:val="00DB0898"/>
    <w:rsid w:val="00DB145D"/>
    <w:rsid w:val="00DB20D5"/>
    <w:rsid w:val="00DB2DE8"/>
    <w:rsid w:val="00DB495B"/>
    <w:rsid w:val="00DB500F"/>
    <w:rsid w:val="00DB5872"/>
    <w:rsid w:val="00DB5CBF"/>
    <w:rsid w:val="00DB615B"/>
    <w:rsid w:val="00DB7525"/>
    <w:rsid w:val="00DC0F57"/>
    <w:rsid w:val="00DC0FEF"/>
    <w:rsid w:val="00DC13D3"/>
    <w:rsid w:val="00DC1AF3"/>
    <w:rsid w:val="00DC42C3"/>
    <w:rsid w:val="00DC6A50"/>
    <w:rsid w:val="00DC7C5F"/>
    <w:rsid w:val="00DD3416"/>
    <w:rsid w:val="00DD3783"/>
    <w:rsid w:val="00DD43D9"/>
    <w:rsid w:val="00DD590A"/>
    <w:rsid w:val="00DD59E3"/>
    <w:rsid w:val="00DE09EA"/>
    <w:rsid w:val="00DE231D"/>
    <w:rsid w:val="00DE289D"/>
    <w:rsid w:val="00DE2CB1"/>
    <w:rsid w:val="00DE31C5"/>
    <w:rsid w:val="00DE418E"/>
    <w:rsid w:val="00DE4F23"/>
    <w:rsid w:val="00DE4F6F"/>
    <w:rsid w:val="00DE7D94"/>
    <w:rsid w:val="00DF013F"/>
    <w:rsid w:val="00DF14E3"/>
    <w:rsid w:val="00DF1AB8"/>
    <w:rsid w:val="00DF33E0"/>
    <w:rsid w:val="00DF61E9"/>
    <w:rsid w:val="00DF6760"/>
    <w:rsid w:val="00E0307D"/>
    <w:rsid w:val="00E0357E"/>
    <w:rsid w:val="00E03651"/>
    <w:rsid w:val="00E06236"/>
    <w:rsid w:val="00E069B2"/>
    <w:rsid w:val="00E06B06"/>
    <w:rsid w:val="00E07E9B"/>
    <w:rsid w:val="00E141B7"/>
    <w:rsid w:val="00E1442B"/>
    <w:rsid w:val="00E14596"/>
    <w:rsid w:val="00E15723"/>
    <w:rsid w:val="00E163DA"/>
    <w:rsid w:val="00E16D30"/>
    <w:rsid w:val="00E20B01"/>
    <w:rsid w:val="00E220E0"/>
    <w:rsid w:val="00E22133"/>
    <w:rsid w:val="00E24D3B"/>
    <w:rsid w:val="00E25CFC"/>
    <w:rsid w:val="00E30A76"/>
    <w:rsid w:val="00E32A7D"/>
    <w:rsid w:val="00E34C6C"/>
    <w:rsid w:val="00E35B05"/>
    <w:rsid w:val="00E37F53"/>
    <w:rsid w:val="00E403EA"/>
    <w:rsid w:val="00E40A88"/>
    <w:rsid w:val="00E41798"/>
    <w:rsid w:val="00E466AE"/>
    <w:rsid w:val="00E50513"/>
    <w:rsid w:val="00E51869"/>
    <w:rsid w:val="00E518AB"/>
    <w:rsid w:val="00E51C0E"/>
    <w:rsid w:val="00E52EC6"/>
    <w:rsid w:val="00E53FE7"/>
    <w:rsid w:val="00E5626B"/>
    <w:rsid w:val="00E565EE"/>
    <w:rsid w:val="00E60248"/>
    <w:rsid w:val="00E61A1E"/>
    <w:rsid w:val="00E634A6"/>
    <w:rsid w:val="00E71D33"/>
    <w:rsid w:val="00E71D3D"/>
    <w:rsid w:val="00E7388A"/>
    <w:rsid w:val="00E73C7B"/>
    <w:rsid w:val="00E75FBE"/>
    <w:rsid w:val="00E76B8C"/>
    <w:rsid w:val="00E776C7"/>
    <w:rsid w:val="00E77B75"/>
    <w:rsid w:val="00E82D13"/>
    <w:rsid w:val="00E862FC"/>
    <w:rsid w:val="00E86516"/>
    <w:rsid w:val="00E86BB5"/>
    <w:rsid w:val="00E86FB6"/>
    <w:rsid w:val="00E8752C"/>
    <w:rsid w:val="00E917B7"/>
    <w:rsid w:val="00E91F09"/>
    <w:rsid w:val="00E92BAF"/>
    <w:rsid w:val="00E943FD"/>
    <w:rsid w:val="00E956C3"/>
    <w:rsid w:val="00E97340"/>
    <w:rsid w:val="00E9795A"/>
    <w:rsid w:val="00E97E8C"/>
    <w:rsid w:val="00EA0E30"/>
    <w:rsid w:val="00EA13B6"/>
    <w:rsid w:val="00EA28E1"/>
    <w:rsid w:val="00EA5FCA"/>
    <w:rsid w:val="00EB18F7"/>
    <w:rsid w:val="00EB3895"/>
    <w:rsid w:val="00EB3A20"/>
    <w:rsid w:val="00EB61F2"/>
    <w:rsid w:val="00EB623E"/>
    <w:rsid w:val="00EC1751"/>
    <w:rsid w:val="00EC33EB"/>
    <w:rsid w:val="00EC3BC1"/>
    <w:rsid w:val="00EC47C2"/>
    <w:rsid w:val="00EC5C3A"/>
    <w:rsid w:val="00ED0E0C"/>
    <w:rsid w:val="00ED1DC0"/>
    <w:rsid w:val="00ED1F89"/>
    <w:rsid w:val="00ED4832"/>
    <w:rsid w:val="00ED52F4"/>
    <w:rsid w:val="00ED5537"/>
    <w:rsid w:val="00ED7B36"/>
    <w:rsid w:val="00EE1504"/>
    <w:rsid w:val="00EE2AFA"/>
    <w:rsid w:val="00EE3B09"/>
    <w:rsid w:val="00EE47CD"/>
    <w:rsid w:val="00EE68C5"/>
    <w:rsid w:val="00EE72EF"/>
    <w:rsid w:val="00EE7FD3"/>
    <w:rsid w:val="00EF1C5F"/>
    <w:rsid w:val="00EF336F"/>
    <w:rsid w:val="00EF5536"/>
    <w:rsid w:val="00F0166E"/>
    <w:rsid w:val="00F03F6D"/>
    <w:rsid w:val="00F0454E"/>
    <w:rsid w:val="00F0733C"/>
    <w:rsid w:val="00F12844"/>
    <w:rsid w:val="00F12863"/>
    <w:rsid w:val="00F12B50"/>
    <w:rsid w:val="00F13DE6"/>
    <w:rsid w:val="00F1463B"/>
    <w:rsid w:val="00F14BB5"/>
    <w:rsid w:val="00F170E5"/>
    <w:rsid w:val="00F17D0F"/>
    <w:rsid w:val="00F220C1"/>
    <w:rsid w:val="00F22280"/>
    <w:rsid w:val="00F2238F"/>
    <w:rsid w:val="00F229AD"/>
    <w:rsid w:val="00F234B5"/>
    <w:rsid w:val="00F23754"/>
    <w:rsid w:val="00F248B1"/>
    <w:rsid w:val="00F263B2"/>
    <w:rsid w:val="00F30EFF"/>
    <w:rsid w:val="00F310FF"/>
    <w:rsid w:val="00F32779"/>
    <w:rsid w:val="00F32E43"/>
    <w:rsid w:val="00F34403"/>
    <w:rsid w:val="00F34511"/>
    <w:rsid w:val="00F36D2B"/>
    <w:rsid w:val="00F375CC"/>
    <w:rsid w:val="00F41862"/>
    <w:rsid w:val="00F42423"/>
    <w:rsid w:val="00F42AF1"/>
    <w:rsid w:val="00F44802"/>
    <w:rsid w:val="00F449A5"/>
    <w:rsid w:val="00F45395"/>
    <w:rsid w:val="00F539DB"/>
    <w:rsid w:val="00F5422C"/>
    <w:rsid w:val="00F6204B"/>
    <w:rsid w:val="00F632A3"/>
    <w:rsid w:val="00F66888"/>
    <w:rsid w:val="00F70AA4"/>
    <w:rsid w:val="00F71463"/>
    <w:rsid w:val="00F73694"/>
    <w:rsid w:val="00F73EE2"/>
    <w:rsid w:val="00F7620F"/>
    <w:rsid w:val="00F77638"/>
    <w:rsid w:val="00F8333D"/>
    <w:rsid w:val="00F85444"/>
    <w:rsid w:val="00F85FC0"/>
    <w:rsid w:val="00F86339"/>
    <w:rsid w:val="00F909B4"/>
    <w:rsid w:val="00F913ED"/>
    <w:rsid w:val="00F91633"/>
    <w:rsid w:val="00F919CD"/>
    <w:rsid w:val="00F91DC1"/>
    <w:rsid w:val="00F927A3"/>
    <w:rsid w:val="00F940C8"/>
    <w:rsid w:val="00F94432"/>
    <w:rsid w:val="00FA1342"/>
    <w:rsid w:val="00FA3049"/>
    <w:rsid w:val="00FA387D"/>
    <w:rsid w:val="00FA57F3"/>
    <w:rsid w:val="00FA5B56"/>
    <w:rsid w:val="00FA7A49"/>
    <w:rsid w:val="00FB001E"/>
    <w:rsid w:val="00FB0266"/>
    <w:rsid w:val="00FB5626"/>
    <w:rsid w:val="00FB5F06"/>
    <w:rsid w:val="00FC105A"/>
    <w:rsid w:val="00FC32E3"/>
    <w:rsid w:val="00FC41EC"/>
    <w:rsid w:val="00FC533E"/>
    <w:rsid w:val="00FC5404"/>
    <w:rsid w:val="00FC63E2"/>
    <w:rsid w:val="00FD089E"/>
    <w:rsid w:val="00FD0ECF"/>
    <w:rsid w:val="00FD0F08"/>
    <w:rsid w:val="00FD2C5F"/>
    <w:rsid w:val="00FD37A6"/>
    <w:rsid w:val="00FD5957"/>
    <w:rsid w:val="00FD7035"/>
    <w:rsid w:val="00FD7DD7"/>
    <w:rsid w:val="00FE04A5"/>
    <w:rsid w:val="00FE0DC0"/>
    <w:rsid w:val="00FE2B00"/>
    <w:rsid w:val="00FE317E"/>
    <w:rsid w:val="00FE36D4"/>
    <w:rsid w:val="00FE5A90"/>
    <w:rsid w:val="00FE66D9"/>
    <w:rsid w:val="00FE7DAA"/>
    <w:rsid w:val="00FF53B3"/>
    <w:rsid w:val="00FF5A96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476AFA"/>
  <w15:chartTrackingRefBased/>
  <w15:docId w15:val="{8C780552-EA71-4C1C-B28F-FD9CAF9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55D"/>
    <w:pPr>
      <w:bidi/>
      <w:spacing w:after="200" w:line="276" w:lineRule="auto"/>
    </w:pPr>
    <w:rPr>
      <w:sz w:val="22"/>
      <w:szCs w:val="22"/>
      <w:lang w:bidi="fa-IR"/>
    </w:rPr>
  </w:style>
  <w:style w:type="paragraph" w:styleId="Heading2">
    <w:name w:val="heading 2"/>
    <w:basedOn w:val="Normal"/>
    <w:next w:val="Normal"/>
    <w:link w:val="Heading2Char"/>
    <w:qFormat/>
    <w:rsid w:val="00D6049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Heading3">
    <w:name w:val="heading 3"/>
    <w:basedOn w:val="Normal"/>
    <w:next w:val="Normal"/>
    <w:link w:val="Heading3Char"/>
    <w:qFormat/>
    <w:rsid w:val="00D6049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paragraph" w:styleId="Heading4">
    <w:name w:val="heading 4"/>
    <w:basedOn w:val="Normal"/>
    <w:next w:val="Normal"/>
    <w:link w:val="Heading4Char"/>
    <w:qFormat/>
    <w:rsid w:val="00D6049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5">
    <w:name w:val="heading 5"/>
    <w:basedOn w:val="Normal"/>
    <w:next w:val="Normal"/>
    <w:link w:val="Heading5Char"/>
    <w:qFormat/>
    <w:rsid w:val="00D6049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paragraph" w:styleId="Heading6">
    <w:name w:val="heading 6"/>
    <w:basedOn w:val="Normal"/>
    <w:next w:val="Normal"/>
    <w:link w:val="Heading6Char"/>
    <w:qFormat/>
    <w:rsid w:val="00D6049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paragraph" w:styleId="Heading7">
    <w:name w:val="heading 7"/>
    <w:basedOn w:val="Normal"/>
    <w:next w:val="Normal"/>
    <w:link w:val="Heading7Char"/>
    <w:qFormat/>
    <w:rsid w:val="00D6049E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paragraph" w:styleId="Heading8">
    <w:name w:val="heading 8"/>
    <w:basedOn w:val="Normal"/>
    <w:next w:val="Normal"/>
    <w:link w:val="Heading8Char"/>
    <w:qFormat/>
    <w:rsid w:val="00D6049E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paragraph" w:styleId="Heading9">
    <w:name w:val="heading 9"/>
    <w:basedOn w:val="Normal"/>
    <w:next w:val="Normal"/>
    <w:link w:val="Heading9Char"/>
    <w:qFormat/>
    <w:rsid w:val="00D6049E"/>
    <w:pPr>
      <w:keepNext/>
      <w:spacing w:after="0" w:line="240" w:lineRule="auto"/>
      <w:jc w:val="both"/>
      <w:outlineLvl w:val="8"/>
    </w:pPr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870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64870"/>
    <w:rPr>
      <w:rFonts w:eastAsia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964870"/>
    <w:rPr>
      <w:rFonts w:eastAsia="Times New Roman"/>
      <w:lang w:bidi="ar-SA"/>
    </w:rPr>
  </w:style>
  <w:style w:type="paragraph" w:styleId="Caption">
    <w:name w:val="caption"/>
    <w:basedOn w:val="Normal"/>
    <w:next w:val="Normal"/>
    <w:uiPriority w:val="35"/>
    <w:unhideWhenUsed/>
    <w:qFormat/>
    <w:rsid w:val="00C51850"/>
    <w:pPr>
      <w:spacing w:line="240" w:lineRule="auto"/>
    </w:pPr>
    <w:rPr>
      <w:b/>
      <w:bCs/>
      <w:color w:val="4F81BD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732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0E7321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0E732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53A3"/>
  </w:style>
  <w:style w:type="paragraph" w:styleId="Footer">
    <w:name w:val="footer"/>
    <w:basedOn w:val="Normal"/>
    <w:link w:val="FooterChar"/>
    <w:uiPriority w:val="99"/>
    <w:unhideWhenUsed/>
    <w:rsid w:val="004653A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53A3"/>
  </w:style>
  <w:style w:type="table" w:styleId="TableGrid">
    <w:name w:val="Table Grid"/>
    <w:basedOn w:val="TableNormal"/>
    <w:uiPriority w:val="59"/>
    <w:rsid w:val="00B36A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2Char">
    <w:name w:val="Heading 2 Char"/>
    <w:link w:val="Heading2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character" w:customStyle="1" w:styleId="Heading3Char">
    <w:name w:val="Heading 3 Char"/>
    <w:link w:val="Heading3"/>
    <w:rsid w:val="00D6049E"/>
    <w:rPr>
      <w:rFonts w:ascii="Times New Roman" w:eastAsia="Times New Roman" w:hAnsi="Times New Roman" w:cs="Traffic"/>
      <w:b/>
      <w:bCs/>
      <w:sz w:val="20"/>
      <w:szCs w:val="14"/>
      <w:lang w:bidi="ar-SA"/>
    </w:rPr>
  </w:style>
  <w:style w:type="character" w:customStyle="1" w:styleId="Heading4Char">
    <w:name w:val="Heading 4 Char"/>
    <w:link w:val="Heading4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5Char">
    <w:name w:val="Heading 5 Char"/>
    <w:link w:val="Heading5"/>
    <w:rsid w:val="00D6049E"/>
    <w:rPr>
      <w:rFonts w:ascii="Times New Roman" w:eastAsia="Times New Roman" w:hAnsi="Times New Roman" w:cs="Traffic"/>
      <w:b/>
      <w:bCs/>
      <w:sz w:val="20"/>
      <w:szCs w:val="16"/>
      <w:lang w:bidi="ar-SA"/>
    </w:rPr>
  </w:style>
  <w:style w:type="character" w:customStyle="1" w:styleId="Heading6Char">
    <w:name w:val="Heading 6 Char"/>
    <w:link w:val="Heading6"/>
    <w:rsid w:val="00D6049E"/>
    <w:rPr>
      <w:rFonts w:ascii="Times New Roman" w:eastAsia="Times New Roman" w:hAnsi="Times New Roman" w:cs="Traffic"/>
      <w:b/>
      <w:bCs/>
      <w:sz w:val="20"/>
      <w:szCs w:val="18"/>
      <w:lang w:bidi="ar-SA"/>
    </w:rPr>
  </w:style>
  <w:style w:type="character" w:customStyle="1" w:styleId="Heading7Char">
    <w:name w:val="Heading 7 Char"/>
    <w:link w:val="Heading7"/>
    <w:rsid w:val="00D6049E"/>
    <w:rPr>
      <w:rFonts w:ascii="Times New Roman" w:eastAsia="Times New Roman" w:hAnsi="Times New Roman" w:cs="Traffic"/>
      <w:b/>
      <w:bCs/>
      <w:sz w:val="24"/>
      <w:szCs w:val="20"/>
      <w:lang w:bidi="ar-SA"/>
    </w:rPr>
  </w:style>
  <w:style w:type="character" w:customStyle="1" w:styleId="Heading8Char">
    <w:name w:val="Heading 8 Char"/>
    <w:link w:val="Heading8"/>
    <w:rsid w:val="00D6049E"/>
    <w:rPr>
      <w:rFonts w:ascii="Times New Roman" w:eastAsia="Times New Roman" w:hAnsi="Times New Roman" w:cs="Traffic"/>
      <w:b/>
      <w:bCs/>
      <w:sz w:val="18"/>
      <w:szCs w:val="20"/>
      <w:lang w:bidi="ar-SA"/>
    </w:rPr>
  </w:style>
  <w:style w:type="character" w:customStyle="1" w:styleId="Heading9Char">
    <w:name w:val="Heading 9 Char"/>
    <w:link w:val="Heading9"/>
    <w:rsid w:val="00D6049E"/>
    <w:rPr>
      <w:rFonts w:ascii="Times New Roman" w:eastAsia="Times New Roman" w:hAnsi="Times New Roman" w:cs="Traffic"/>
      <w:b/>
      <w:bCs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115D72"/>
    <w:pPr>
      <w:spacing w:after="160"/>
      <w:ind w:left="720"/>
      <w:contextualSpacing/>
    </w:pPr>
    <w:rPr>
      <w:rFonts w:asciiTheme="minorHAnsi" w:eastAsiaTheme="minorEastAsia" w:hAnsiTheme="minorHAnsi" w:cstheme="minorBid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J49bGpsPOAhUD1hoKHai_DKQQjRwIBw&amp;url=http://www.anagraphic.ir/downloads.php?download_id=4&amp;psig=AFQjCNGtCbxnwYz5i9E9PWtCEi5gUu1aQQ&amp;ust=147134631429155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C7312-58C3-407B-B7A4-DEA7C8A1D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پیشنهاد پژوهشی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پیشنهاد پژوهشی</dc:title>
  <dc:subject>کارگروه آموزش، پژوهش، فناوري و نوآوری استان همدان</dc:subject>
  <dc:creator>novin</dc:creator>
  <cp:keywords/>
  <cp:lastModifiedBy>seyed hossein seyed mosavi</cp:lastModifiedBy>
  <cp:revision>2</cp:revision>
  <cp:lastPrinted>2023-05-13T07:19:00Z</cp:lastPrinted>
  <dcterms:created xsi:type="dcterms:W3CDTF">2024-02-28T06:05:00Z</dcterms:created>
  <dcterms:modified xsi:type="dcterms:W3CDTF">2024-02-28T06:05:00Z</dcterms:modified>
</cp:coreProperties>
</file>